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9C" w:rsidRPr="002A5D5A" w:rsidRDefault="00E7079C" w:rsidP="00E7079C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</w:t>
      </w:r>
      <w:r w:rsidR="002439A6">
        <w:rPr>
          <w:sz w:val="28"/>
          <w:szCs w:val="28"/>
          <w:lang w:val="ru-RU"/>
        </w:rPr>
        <w:t xml:space="preserve"> 6</w:t>
      </w:r>
      <w:r w:rsidRPr="002A5D5A">
        <w:rPr>
          <w:sz w:val="28"/>
          <w:szCs w:val="28"/>
          <w:lang w:val="ru-RU"/>
        </w:rPr>
        <w:t xml:space="preserve"> </w:t>
      </w:r>
    </w:p>
    <w:p w:rsidR="00E230A5" w:rsidRDefault="00E7079C" w:rsidP="00E7079C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</w:t>
      </w:r>
      <w:r w:rsidR="00E230A5">
        <w:rPr>
          <w:sz w:val="28"/>
          <w:szCs w:val="28"/>
          <w:lang w:val="ru-RU"/>
        </w:rPr>
        <w:t>Дополнительному с</w:t>
      </w:r>
      <w:r>
        <w:rPr>
          <w:sz w:val="28"/>
          <w:szCs w:val="28"/>
          <w:lang w:val="ru-RU"/>
        </w:rPr>
        <w:t xml:space="preserve">оглашению </w:t>
      </w:r>
    </w:p>
    <w:p w:rsidR="00E7079C" w:rsidRDefault="00E230A5" w:rsidP="00E7079C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___________ 2016 г. №_______</w:t>
      </w:r>
    </w:p>
    <w:p w:rsidR="007D03A1" w:rsidRDefault="007D03A1" w:rsidP="007D03A1">
      <w:pPr>
        <w:jc w:val="right"/>
        <w:rPr>
          <w:bCs/>
          <w:sz w:val="28"/>
          <w:szCs w:val="28"/>
          <w:lang w:val="ru-RU"/>
        </w:rPr>
      </w:pPr>
    </w:p>
    <w:p w:rsidR="007D03A1" w:rsidRPr="0055312C" w:rsidRDefault="007D03A1" w:rsidP="007D03A1">
      <w:pPr>
        <w:jc w:val="right"/>
        <w:rPr>
          <w:bCs/>
          <w:sz w:val="28"/>
          <w:szCs w:val="28"/>
          <w:lang w:val="ru-RU"/>
        </w:rPr>
      </w:pPr>
      <w:r w:rsidRPr="0055312C">
        <w:rPr>
          <w:bCs/>
          <w:sz w:val="28"/>
          <w:szCs w:val="28"/>
          <w:lang w:val="ru-RU"/>
        </w:rPr>
        <w:t>Приложение № 2/</w:t>
      </w:r>
      <w:r w:rsidR="002439A6">
        <w:rPr>
          <w:bCs/>
          <w:sz w:val="28"/>
          <w:szCs w:val="28"/>
          <w:lang w:val="ru-RU"/>
        </w:rPr>
        <w:t>17</w:t>
      </w:r>
      <w:r w:rsidRPr="0055312C">
        <w:rPr>
          <w:bCs/>
          <w:sz w:val="28"/>
          <w:szCs w:val="28"/>
          <w:lang w:val="ru-RU"/>
        </w:rPr>
        <w:t xml:space="preserve"> к Соглашению</w:t>
      </w:r>
    </w:p>
    <w:p w:rsidR="007D03A1" w:rsidRPr="0055312C" w:rsidRDefault="007D03A1" w:rsidP="007D03A1">
      <w:pPr>
        <w:jc w:val="right"/>
        <w:rPr>
          <w:bCs/>
          <w:sz w:val="28"/>
          <w:szCs w:val="28"/>
          <w:lang w:val="ru-RU"/>
        </w:rPr>
      </w:pPr>
      <w:r w:rsidRPr="0055312C">
        <w:rPr>
          <w:bCs/>
          <w:sz w:val="28"/>
          <w:szCs w:val="28"/>
          <w:lang w:val="ru-RU"/>
        </w:rPr>
        <w:t>от «14» апреля 2016 годя № 273</w:t>
      </w:r>
    </w:p>
    <w:p w:rsidR="007D03A1" w:rsidRPr="002A5D5A" w:rsidRDefault="007D03A1" w:rsidP="00E7079C">
      <w:pPr>
        <w:jc w:val="right"/>
        <w:rPr>
          <w:sz w:val="28"/>
          <w:szCs w:val="28"/>
          <w:lang w:val="ru-RU"/>
        </w:rPr>
      </w:pPr>
    </w:p>
    <w:p w:rsidR="00E7079C" w:rsidRPr="002A5D5A" w:rsidRDefault="00E7079C" w:rsidP="00E7079C">
      <w:pPr>
        <w:rPr>
          <w:lang w:val="ru-RU"/>
        </w:rPr>
      </w:pPr>
    </w:p>
    <w:p w:rsidR="00E7079C" w:rsidRPr="002A5D5A" w:rsidRDefault="00E7079C" w:rsidP="00E7079C">
      <w:pPr>
        <w:rPr>
          <w:lang w:val="ru-RU"/>
        </w:rPr>
      </w:pPr>
    </w:p>
    <w:p w:rsidR="00E7079C" w:rsidRPr="002A5D5A" w:rsidRDefault="00E7079C" w:rsidP="00E7079C">
      <w:pPr>
        <w:spacing w:line="216" w:lineRule="auto"/>
        <w:rPr>
          <w:rFonts w:ascii="Arial" w:hAnsi="Arial" w:cs="Arial"/>
          <w:b/>
          <w:sz w:val="24"/>
          <w:lang w:val="ru-RU"/>
        </w:rPr>
      </w:pPr>
    </w:p>
    <w:tbl>
      <w:tblPr>
        <w:tblW w:w="0" w:type="auto"/>
        <w:jc w:val="center"/>
        <w:tblLook w:val="04A0"/>
      </w:tblPr>
      <w:tblGrid>
        <w:gridCol w:w="6629"/>
        <w:gridCol w:w="2126"/>
        <w:gridCol w:w="6597"/>
      </w:tblGrid>
      <w:tr w:rsidR="00E7079C" w:rsidRPr="00D2727A" w:rsidTr="00A060A8">
        <w:trPr>
          <w:jc w:val="center"/>
        </w:trPr>
        <w:tc>
          <w:tcPr>
            <w:tcW w:w="6629" w:type="dxa"/>
            <w:shd w:val="clear" w:color="auto" w:fill="auto"/>
          </w:tcPr>
          <w:p w:rsidR="00E7079C" w:rsidRPr="002A5D5A" w:rsidRDefault="00E7079C" w:rsidP="00A060A8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2A5D5A">
              <w:rPr>
                <w:sz w:val="28"/>
                <w:szCs w:val="28"/>
                <w:lang w:val="ru-RU"/>
              </w:rPr>
              <w:t>УТВЕРЖДЕНО</w:t>
            </w:r>
          </w:p>
          <w:p w:rsidR="00E7079C" w:rsidRPr="002A5D5A" w:rsidRDefault="007D03A1" w:rsidP="007D03A1">
            <w:pPr>
              <w:spacing w:line="21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Г</w:t>
            </w:r>
            <w:r w:rsidR="00E230A5">
              <w:rPr>
                <w:sz w:val="28"/>
                <w:szCs w:val="28"/>
                <w:lang w:val="ru-RU"/>
              </w:rPr>
              <w:t>лав</w:t>
            </w:r>
            <w:r>
              <w:rPr>
                <w:sz w:val="28"/>
                <w:szCs w:val="28"/>
                <w:lang w:val="ru-RU"/>
              </w:rPr>
              <w:t>а Упорненского</w:t>
            </w:r>
            <w:r w:rsidR="00E7079C" w:rsidRPr="002A5D5A">
              <w:rPr>
                <w:sz w:val="28"/>
                <w:szCs w:val="28"/>
                <w:lang w:val="ru-RU"/>
              </w:rPr>
              <w:t xml:space="preserve"> сельского поселения </w:t>
            </w:r>
          </w:p>
          <w:p w:rsidR="00E7079C" w:rsidRPr="002A5D5A" w:rsidRDefault="00E7079C" w:rsidP="00A060A8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2A5D5A">
              <w:rPr>
                <w:sz w:val="28"/>
                <w:szCs w:val="28"/>
                <w:lang w:val="ru-RU"/>
              </w:rPr>
              <w:t>Павловского района</w:t>
            </w:r>
          </w:p>
          <w:p w:rsidR="00E7079C" w:rsidRPr="002A5D5A" w:rsidRDefault="00E7079C" w:rsidP="00A060A8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7079C" w:rsidRPr="00E230A5" w:rsidRDefault="00E230A5" w:rsidP="00A060A8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</w:t>
            </w:r>
            <w:r w:rsidR="007D03A1">
              <w:rPr>
                <w:sz w:val="28"/>
                <w:szCs w:val="28"/>
                <w:lang w:val="ru-RU"/>
              </w:rPr>
              <w:t>___________________ Б.В.Тыщенко</w:t>
            </w:r>
          </w:p>
          <w:p w:rsidR="00E7079C" w:rsidRPr="00E230A5" w:rsidRDefault="00E7079C" w:rsidP="00A060A8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7079C" w:rsidRPr="00E230A5" w:rsidRDefault="00E7079C" w:rsidP="00A060A8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E230A5">
              <w:rPr>
                <w:sz w:val="28"/>
                <w:szCs w:val="28"/>
                <w:lang w:val="ru-RU"/>
              </w:rPr>
              <w:t>« ___ » __________ 20__ г.</w:t>
            </w:r>
          </w:p>
        </w:tc>
        <w:tc>
          <w:tcPr>
            <w:tcW w:w="2126" w:type="dxa"/>
            <w:shd w:val="clear" w:color="auto" w:fill="auto"/>
          </w:tcPr>
          <w:p w:rsidR="00E7079C" w:rsidRPr="00E230A5" w:rsidRDefault="00E7079C" w:rsidP="00A060A8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597" w:type="dxa"/>
            <w:shd w:val="clear" w:color="auto" w:fill="auto"/>
          </w:tcPr>
          <w:p w:rsidR="00E7079C" w:rsidRPr="002A5D5A" w:rsidRDefault="00E7079C" w:rsidP="00A060A8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2A5D5A">
              <w:rPr>
                <w:sz w:val="28"/>
                <w:szCs w:val="28"/>
                <w:lang w:val="ru-RU"/>
              </w:rPr>
              <w:t>СОГЛАСОВАНО</w:t>
            </w:r>
          </w:p>
          <w:p w:rsidR="00E7079C" w:rsidRPr="002A5D5A" w:rsidRDefault="00E7079C" w:rsidP="00A060A8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7079C" w:rsidRPr="002A5D5A" w:rsidRDefault="00E7079C" w:rsidP="00A060A8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2A5D5A">
              <w:rPr>
                <w:sz w:val="28"/>
                <w:szCs w:val="28"/>
                <w:lang w:val="ru-RU"/>
              </w:rPr>
              <w:t>Директор ГАУ КК «МФЦ КК»</w:t>
            </w:r>
          </w:p>
          <w:p w:rsidR="00E7079C" w:rsidRPr="002A5D5A" w:rsidRDefault="00E7079C" w:rsidP="00A060A8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7079C" w:rsidRPr="002A5D5A" w:rsidRDefault="00E7079C" w:rsidP="00A060A8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7079C" w:rsidRPr="00D2727A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727A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_____________________ Д.В.Гусейнов</w:t>
            </w:r>
          </w:p>
          <w:p w:rsidR="00E7079C" w:rsidRPr="00D2727A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E7079C" w:rsidRPr="00D2727A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727A">
              <w:rPr>
                <w:sz w:val="28"/>
                <w:szCs w:val="28"/>
              </w:rPr>
              <w:t>« ___ » __________ 20__ г.</w:t>
            </w:r>
          </w:p>
        </w:tc>
      </w:tr>
    </w:tbl>
    <w:p w:rsidR="00E7079C" w:rsidRDefault="00E7079C" w:rsidP="00E7079C">
      <w:pPr>
        <w:suppressAutoHyphens/>
        <w:autoSpaceDE w:val="0"/>
        <w:autoSpaceDN w:val="0"/>
        <w:adjustRightInd w:val="0"/>
        <w:rPr>
          <w:rFonts w:eastAsia="Times New Roman"/>
          <w:sz w:val="28"/>
          <w:szCs w:val="28"/>
          <w:lang w:val="ru-RU"/>
        </w:rPr>
      </w:pPr>
    </w:p>
    <w:p w:rsidR="00E7079C" w:rsidRPr="00D2727A" w:rsidRDefault="00E7079C" w:rsidP="00E7079C">
      <w:pPr>
        <w:spacing w:line="216" w:lineRule="auto"/>
        <w:rPr>
          <w:rFonts w:ascii="Arial" w:hAnsi="Arial" w:cs="Arial"/>
          <w:b/>
          <w:sz w:val="24"/>
        </w:rPr>
      </w:pPr>
    </w:p>
    <w:p w:rsidR="00E7079C" w:rsidRPr="00D2727A" w:rsidRDefault="00E7079C" w:rsidP="00E7079C">
      <w:pPr>
        <w:spacing w:line="216" w:lineRule="auto"/>
        <w:rPr>
          <w:rFonts w:ascii="Arial" w:hAnsi="Arial" w:cs="Arial"/>
          <w:b/>
          <w:sz w:val="24"/>
        </w:rPr>
      </w:pPr>
    </w:p>
    <w:p w:rsidR="00E7079C" w:rsidRPr="00D2727A" w:rsidRDefault="00E7079C" w:rsidP="00E7079C">
      <w:pPr>
        <w:spacing w:line="216" w:lineRule="auto"/>
        <w:rPr>
          <w:rFonts w:ascii="Arial" w:hAnsi="Arial" w:cs="Arial"/>
          <w:b/>
          <w:sz w:val="24"/>
        </w:rPr>
      </w:pPr>
    </w:p>
    <w:p w:rsidR="00E7079C" w:rsidRPr="00BA0493" w:rsidRDefault="00E7079C" w:rsidP="00E7079C">
      <w:pPr>
        <w:spacing w:line="216" w:lineRule="auto"/>
        <w:jc w:val="center"/>
        <w:rPr>
          <w:b/>
          <w:sz w:val="28"/>
          <w:szCs w:val="28"/>
          <w:lang w:val="ru-RU"/>
        </w:rPr>
      </w:pPr>
      <w:r w:rsidRPr="00BA0493">
        <w:rPr>
          <w:b/>
          <w:sz w:val="28"/>
          <w:szCs w:val="28"/>
          <w:lang w:val="ru-RU"/>
        </w:rPr>
        <w:t>Стандарт</w:t>
      </w:r>
    </w:p>
    <w:p w:rsidR="00E7079C" w:rsidRPr="00BA0493" w:rsidRDefault="00E7079C" w:rsidP="00E7079C">
      <w:pPr>
        <w:spacing w:line="216" w:lineRule="auto"/>
        <w:jc w:val="center"/>
        <w:rPr>
          <w:sz w:val="28"/>
          <w:szCs w:val="28"/>
          <w:lang w:val="ru-RU"/>
        </w:rPr>
      </w:pPr>
      <w:r w:rsidRPr="00BA0493">
        <w:rPr>
          <w:sz w:val="28"/>
          <w:szCs w:val="28"/>
          <w:lang w:val="ru-RU"/>
        </w:rPr>
        <w:t>на предоставление муниципальной услуги</w:t>
      </w:r>
    </w:p>
    <w:p w:rsidR="00E7079C" w:rsidRPr="00BA0493" w:rsidRDefault="00E7079C" w:rsidP="00E7079C">
      <w:pPr>
        <w:spacing w:line="216" w:lineRule="auto"/>
        <w:jc w:val="center"/>
        <w:rPr>
          <w:color w:val="000000"/>
          <w:sz w:val="28"/>
          <w:szCs w:val="28"/>
          <w:lang w:val="ru-RU"/>
        </w:rPr>
      </w:pPr>
      <w:r w:rsidRPr="00BA0493">
        <w:rPr>
          <w:b/>
          <w:color w:val="000000"/>
          <w:sz w:val="28"/>
          <w:szCs w:val="28"/>
          <w:lang w:val="ru-RU"/>
        </w:rPr>
        <w:t>«</w:t>
      </w:r>
      <w:r w:rsidRPr="00BA0493">
        <w:rPr>
          <w:rFonts w:eastAsia="Times New Roman"/>
          <w:b/>
          <w:sz w:val="28"/>
          <w:szCs w:val="28"/>
          <w:lang w:val="ru-RU" w:eastAsia="ru-RU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r w:rsidRPr="00BA0493">
        <w:rPr>
          <w:b/>
          <w:color w:val="000000"/>
          <w:sz w:val="28"/>
          <w:szCs w:val="28"/>
          <w:lang w:val="ru-RU"/>
        </w:rPr>
        <w:t>»</w:t>
      </w:r>
      <w:r w:rsidRPr="00BA0493">
        <w:rPr>
          <w:color w:val="000000"/>
          <w:sz w:val="28"/>
          <w:szCs w:val="28"/>
          <w:lang w:val="ru-RU"/>
        </w:rPr>
        <w:t>,</w:t>
      </w:r>
    </w:p>
    <w:p w:rsidR="00E7079C" w:rsidRPr="00BA0493" w:rsidRDefault="00E7079C" w:rsidP="00E7079C">
      <w:pPr>
        <w:spacing w:line="216" w:lineRule="auto"/>
        <w:jc w:val="center"/>
        <w:rPr>
          <w:b/>
          <w:color w:val="000000"/>
          <w:sz w:val="28"/>
          <w:szCs w:val="28"/>
          <w:lang w:val="ru-RU"/>
        </w:rPr>
      </w:pPr>
      <w:r w:rsidRPr="00BA0493">
        <w:rPr>
          <w:color w:val="000000"/>
          <w:sz w:val="28"/>
          <w:szCs w:val="28"/>
          <w:lang w:val="ru-RU"/>
        </w:rPr>
        <w:t>предоставление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E7079C" w:rsidRPr="00BA0493" w:rsidRDefault="00E7079C" w:rsidP="00E7079C">
      <w:pPr>
        <w:jc w:val="center"/>
        <w:rPr>
          <w:sz w:val="28"/>
          <w:szCs w:val="28"/>
          <w:lang w:val="ru-RU"/>
        </w:rPr>
      </w:pPr>
    </w:p>
    <w:p w:rsidR="00E7079C" w:rsidRPr="00BA0493" w:rsidRDefault="00E7079C" w:rsidP="00E7079C">
      <w:pPr>
        <w:spacing w:line="216" w:lineRule="auto"/>
        <w:rPr>
          <w:b/>
          <w:sz w:val="28"/>
          <w:szCs w:val="28"/>
          <w:lang w:val="ru-RU"/>
        </w:rPr>
      </w:pPr>
      <w:r w:rsidRPr="000A1003">
        <w:rPr>
          <w:b/>
          <w:sz w:val="28"/>
          <w:szCs w:val="28"/>
        </w:rPr>
        <w:t>I</w:t>
      </w:r>
      <w:r w:rsidRPr="00BA0493">
        <w:rPr>
          <w:b/>
          <w:sz w:val="28"/>
          <w:szCs w:val="28"/>
          <w:lang w:val="ru-RU"/>
        </w:rPr>
        <w:t xml:space="preserve"> Наименование органа предоставляющего муниципальную услугу:</w:t>
      </w:r>
    </w:p>
    <w:p w:rsidR="00E7079C" w:rsidRPr="00BA0493" w:rsidRDefault="00E7079C" w:rsidP="00E7079C">
      <w:pPr>
        <w:spacing w:line="216" w:lineRule="auto"/>
        <w:rPr>
          <w:sz w:val="28"/>
          <w:szCs w:val="28"/>
          <w:lang w:val="ru-RU"/>
        </w:rPr>
      </w:pPr>
    </w:p>
    <w:p w:rsidR="00E7079C" w:rsidRPr="00BA0493" w:rsidRDefault="00E7079C" w:rsidP="00E7079C">
      <w:pPr>
        <w:widowControl/>
        <w:numPr>
          <w:ilvl w:val="0"/>
          <w:numId w:val="5"/>
        </w:numPr>
        <w:spacing w:line="216" w:lineRule="auto"/>
        <w:ind w:left="709" w:hanging="425"/>
        <w:rPr>
          <w:sz w:val="28"/>
          <w:szCs w:val="28"/>
          <w:lang w:val="ru-RU"/>
        </w:rPr>
      </w:pPr>
      <w:r w:rsidRPr="00BA0493">
        <w:rPr>
          <w:sz w:val="28"/>
          <w:szCs w:val="28"/>
          <w:lang w:val="ru-RU"/>
        </w:rPr>
        <w:t>Администрация</w:t>
      </w:r>
      <w:r w:rsidR="00E230A5">
        <w:rPr>
          <w:sz w:val="28"/>
          <w:szCs w:val="28"/>
          <w:lang w:val="ru-RU"/>
        </w:rPr>
        <w:t xml:space="preserve"> </w:t>
      </w:r>
      <w:r w:rsidR="007D03A1">
        <w:rPr>
          <w:sz w:val="28"/>
          <w:szCs w:val="28"/>
          <w:lang w:val="ru-RU"/>
        </w:rPr>
        <w:t>Упорненского</w:t>
      </w:r>
      <w:r>
        <w:rPr>
          <w:sz w:val="28"/>
          <w:szCs w:val="28"/>
          <w:lang w:val="ru-RU"/>
        </w:rPr>
        <w:t xml:space="preserve"> сельского поселения Павловского</w:t>
      </w:r>
      <w:r w:rsidRPr="00BA0493">
        <w:rPr>
          <w:sz w:val="28"/>
          <w:szCs w:val="28"/>
          <w:lang w:val="ru-RU"/>
        </w:rPr>
        <w:t xml:space="preserve"> района </w:t>
      </w:r>
      <w:r>
        <w:rPr>
          <w:sz w:val="28"/>
          <w:szCs w:val="28"/>
          <w:lang w:val="ru-RU"/>
        </w:rPr>
        <w:t>(землеустроитель</w:t>
      </w:r>
      <w:r w:rsidRPr="00BA0493">
        <w:rPr>
          <w:sz w:val="28"/>
          <w:szCs w:val="28"/>
          <w:lang w:val="ru-RU"/>
        </w:rPr>
        <w:t>).</w:t>
      </w:r>
    </w:p>
    <w:p w:rsidR="00E7079C" w:rsidRPr="00BA0493" w:rsidRDefault="00E7079C" w:rsidP="00E7079C">
      <w:pPr>
        <w:spacing w:line="216" w:lineRule="auto"/>
        <w:rPr>
          <w:sz w:val="28"/>
          <w:szCs w:val="28"/>
          <w:lang w:val="ru-RU"/>
        </w:rPr>
      </w:pPr>
    </w:p>
    <w:p w:rsidR="00E7079C" w:rsidRPr="00BA0493" w:rsidRDefault="00E7079C" w:rsidP="00E7079C">
      <w:pPr>
        <w:spacing w:line="216" w:lineRule="auto"/>
        <w:rPr>
          <w:b/>
          <w:sz w:val="28"/>
          <w:szCs w:val="28"/>
          <w:lang w:val="ru-RU"/>
        </w:rPr>
      </w:pPr>
      <w:r w:rsidRPr="000A1003">
        <w:rPr>
          <w:b/>
          <w:sz w:val="28"/>
          <w:szCs w:val="28"/>
        </w:rPr>
        <w:t>II</w:t>
      </w:r>
      <w:r w:rsidRPr="00BA0493">
        <w:rPr>
          <w:b/>
          <w:sz w:val="28"/>
          <w:szCs w:val="28"/>
          <w:lang w:val="ru-RU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Pr="00BA0493">
        <w:rPr>
          <w:b/>
          <w:sz w:val="28"/>
          <w:szCs w:val="28"/>
          <w:lang w:val="ru-RU"/>
        </w:rPr>
        <w:lastRenderedPageBreak/>
        <w:t>правовыми актами:</w:t>
      </w:r>
    </w:p>
    <w:p w:rsidR="00E7079C" w:rsidRPr="00BA0493" w:rsidRDefault="00E7079C" w:rsidP="00E7079C">
      <w:pPr>
        <w:spacing w:line="216" w:lineRule="auto"/>
        <w:rPr>
          <w:b/>
          <w:sz w:val="28"/>
          <w:szCs w:val="28"/>
          <w:lang w:val="ru-RU"/>
        </w:rPr>
      </w:pPr>
    </w:p>
    <w:p w:rsidR="00E7079C" w:rsidRPr="000A1003" w:rsidRDefault="00E7079C" w:rsidP="00E7079C">
      <w:pPr>
        <w:pStyle w:val="ConsNormal"/>
        <w:widowControl/>
        <w:numPr>
          <w:ilvl w:val="0"/>
          <w:numId w:val="2"/>
        </w:numPr>
        <w:tabs>
          <w:tab w:val="left" w:pos="709"/>
        </w:tabs>
        <w:suppressAutoHyphens w:val="0"/>
        <w:ind w:left="709" w:hanging="425"/>
        <w:jc w:val="both"/>
        <w:rPr>
          <w:rFonts w:ascii="Times New Roman" w:hAnsi="Times New Roman" w:cs="Times New Roman"/>
          <w:bCs/>
          <w:kern w:val="1"/>
        </w:rPr>
      </w:pPr>
      <w:r w:rsidRPr="000A1003">
        <w:rPr>
          <w:rFonts w:ascii="Times New Roman" w:hAnsi="Times New Roman" w:cs="Times New Roman"/>
          <w:bCs/>
          <w:kern w:val="1"/>
        </w:rPr>
        <w:t>Муниципальная услуга предоставляется бесплатно</w:t>
      </w:r>
    </w:p>
    <w:p w:rsidR="00E7079C" w:rsidRPr="000A1003" w:rsidRDefault="00E7079C" w:rsidP="00E7079C">
      <w:pPr>
        <w:pStyle w:val="ConsNormal"/>
        <w:widowControl/>
        <w:tabs>
          <w:tab w:val="left" w:pos="284"/>
        </w:tabs>
        <w:suppressAutoHyphens w:val="0"/>
        <w:ind w:firstLine="0"/>
        <w:jc w:val="both"/>
        <w:rPr>
          <w:rFonts w:ascii="Times New Roman" w:hAnsi="Times New Roman" w:cs="Times New Roman"/>
          <w:bCs/>
          <w:kern w:val="1"/>
        </w:rPr>
      </w:pPr>
    </w:p>
    <w:p w:rsidR="00E7079C" w:rsidRPr="00BA0493" w:rsidRDefault="00E7079C" w:rsidP="00E7079C">
      <w:pPr>
        <w:spacing w:line="216" w:lineRule="auto"/>
        <w:rPr>
          <w:b/>
          <w:sz w:val="28"/>
          <w:szCs w:val="28"/>
          <w:lang w:val="ru-RU"/>
        </w:rPr>
      </w:pPr>
      <w:r w:rsidRPr="000A1003">
        <w:rPr>
          <w:b/>
          <w:sz w:val="28"/>
          <w:szCs w:val="28"/>
        </w:rPr>
        <w:t>III</w:t>
      </w:r>
      <w:r w:rsidRPr="00BA0493">
        <w:rPr>
          <w:b/>
          <w:sz w:val="28"/>
          <w:szCs w:val="28"/>
          <w:lang w:val="ru-RU"/>
        </w:rPr>
        <w:t xml:space="preserve"> Правовые основания для предоставления услуги:</w:t>
      </w:r>
    </w:p>
    <w:p w:rsidR="00E7079C" w:rsidRPr="00BA0493" w:rsidRDefault="00E7079C" w:rsidP="00E7079C">
      <w:pPr>
        <w:spacing w:line="216" w:lineRule="auto"/>
        <w:rPr>
          <w:b/>
          <w:sz w:val="28"/>
          <w:szCs w:val="28"/>
          <w:lang w:val="ru-RU"/>
        </w:rPr>
      </w:pPr>
    </w:p>
    <w:p w:rsidR="00E7079C" w:rsidRPr="00BA0493" w:rsidRDefault="00E7079C" w:rsidP="00E7079C">
      <w:pPr>
        <w:widowControl/>
        <w:numPr>
          <w:ilvl w:val="0"/>
          <w:numId w:val="1"/>
        </w:numPr>
        <w:tabs>
          <w:tab w:val="left" w:pos="284"/>
        </w:tabs>
        <w:rPr>
          <w:kern w:val="1"/>
          <w:sz w:val="28"/>
          <w:szCs w:val="28"/>
          <w:lang w:val="ru-RU"/>
        </w:rPr>
      </w:pPr>
      <w:r w:rsidRPr="00BA0493">
        <w:rPr>
          <w:kern w:val="1"/>
          <w:sz w:val="28"/>
          <w:szCs w:val="28"/>
          <w:lang w:val="ru-RU"/>
        </w:rPr>
        <w:t>Административный регламент предос</w:t>
      </w:r>
      <w:r>
        <w:rPr>
          <w:kern w:val="1"/>
          <w:sz w:val="28"/>
          <w:szCs w:val="28"/>
          <w:lang w:val="ru-RU"/>
        </w:rPr>
        <w:t>тав</w:t>
      </w:r>
      <w:r w:rsidR="00E230A5">
        <w:rPr>
          <w:kern w:val="1"/>
          <w:sz w:val="28"/>
          <w:szCs w:val="28"/>
          <w:lang w:val="ru-RU"/>
        </w:rPr>
        <w:t xml:space="preserve">ления администрацией </w:t>
      </w:r>
      <w:r w:rsidR="007D03A1">
        <w:rPr>
          <w:kern w:val="1"/>
          <w:sz w:val="28"/>
          <w:szCs w:val="28"/>
          <w:lang w:val="ru-RU"/>
        </w:rPr>
        <w:t>Упорненского</w:t>
      </w:r>
      <w:r>
        <w:rPr>
          <w:kern w:val="1"/>
          <w:sz w:val="28"/>
          <w:szCs w:val="28"/>
          <w:lang w:val="ru-RU"/>
        </w:rPr>
        <w:t xml:space="preserve"> сельского поселения Павловского</w:t>
      </w:r>
      <w:r w:rsidRPr="00BA0493">
        <w:rPr>
          <w:kern w:val="1"/>
          <w:sz w:val="28"/>
          <w:szCs w:val="28"/>
          <w:lang w:val="ru-RU"/>
        </w:rPr>
        <w:t xml:space="preserve"> района муниципальной услуги «</w:t>
      </w:r>
      <w:r w:rsidRPr="00BB6D41">
        <w:rPr>
          <w:rFonts w:eastAsia="Times New Roman"/>
          <w:sz w:val="28"/>
          <w:szCs w:val="28"/>
          <w:lang w:val="ru-RU" w:eastAsia="ru-RU"/>
        </w:rPr>
        <w:t>Предоставление в аренду без проведения торгов земельного участка, который находится в  муниципальной собственности, на котором расположен объект незавершенного строительства</w:t>
      </w:r>
      <w:r w:rsidRPr="00BB6D41">
        <w:rPr>
          <w:kern w:val="1"/>
          <w:sz w:val="28"/>
          <w:szCs w:val="28"/>
          <w:lang w:val="ru-RU"/>
        </w:rPr>
        <w:t>»,</w:t>
      </w:r>
      <w:r w:rsidRPr="00BA0493">
        <w:rPr>
          <w:kern w:val="1"/>
          <w:sz w:val="28"/>
          <w:szCs w:val="28"/>
          <w:lang w:val="ru-RU"/>
        </w:rPr>
        <w:t xml:space="preserve"> утвержденный поста</w:t>
      </w:r>
      <w:r>
        <w:rPr>
          <w:kern w:val="1"/>
          <w:sz w:val="28"/>
          <w:szCs w:val="28"/>
          <w:lang w:val="ru-RU"/>
        </w:rPr>
        <w:t>нов</w:t>
      </w:r>
      <w:r w:rsidR="00E230A5">
        <w:rPr>
          <w:kern w:val="1"/>
          <w:sz w:val="28"/>
          <w:szCs w:val="28"/>
          <w:lang w:val="ru-RU"/>
        </w:rPr>
        <w:t xml:space="preserve">лением администрации </w:t>
      </w:r>
      <w:r w:rsidR="007D03A1">
        <w:rPr>
          <w:kern w:val="1"/>
          <w:sz w:val="28"/>
          <w:szCs w:val="28"/>
          <w:lang w:val="ru-RU"/>
        </w:rPr>
        <w:t>Упорненского</w:t>
      </w:r>
      <w:r>
        <w:rPr>
          <w:kern w:val="1"/>
          <w:sz w:val="28"/>
          <w:szCs w:val="28"/>
          <w:lang w:val="ru-RU"/>
        </w:rPr>
        <w:t xml:space="preserve"> сельского по</w:t>
      </w:r>
      <w:r w:rsidR="00E230A5">
        <w:rPr>
          <w:kern w:val="1"/>
          <w:sz w:val="28"/>
          <w:szCs w:val="28"/>
          <w:lang w:val="ru-RU"/>
        </w:rPr>
        <w:t xml:space="preserve">селения Павловского района от </w:t>
      </w:r>
      <w:r w:rsidR="002439A6">
        <w:rPr>
          <w:kern w:val="1"/>
          <w:sz w:val="28"/>
          <w:szCs w:val="28"/>
          <w:lang w:val="ru-RU"/>
        </w:rPr>
        <w:t>15.07.2016</w:t>
      </w:r>
      <w:r w:rsidR="00E230A5">
        <w:rPr>
          <w:kern w:val="1"/>
          <w:sz w:val="28"/>
          <w:szCs w:val="28"/>
          <w:lang w:val="ru-RU"/>
        </w:rPr>
        <w:t xml:space="preserve"> </w:t>
      </w:r>
      <w:r w:rsidR="00E230A5" w:rsidRPr="00BB6D41">
        <w:rPr>
          <w:kern w:val="1"/>
          <w:sz w:val="28"/>
          <w:szCs w:val="28"/>
          <w:lang w:val="ru-RU"/>
        </w:rPr>
        <w:t>№</w:t>
      </w:r>
      <w:r w:rsidR="00E230A5">
        <w:rPr>
          <w:kern w:val="1"/>
          <w:sz w:val="28"/>
          <w:szCs w:val="28"/>
          <w:lang w:val="ru-RU"/>
        </w:rPr>
        <w:t xml:space="preserve"> </w:t>
      </w:r>
      <w:r w:rsidR="002439A6">
        <w:rPr>
          <w:kern w:val="1"/>
          <w:sz w:val="28"/>
          <w:szCs w:val="28"/>
          <w:lang w:val="ru-RU"/>
        </w:rPr>
        <w:t>85</w:t>
      </w:r>
      <w:r w:rsidRPr="00BA0493">
        <w:rPr>
          <w:kern w:val="1"/>
          <w:sz w:val="28"/>
          <w:szCs w:val="28"/>
          <w:lang w:val="ru-RU"/>
        </w:rPr>
        <w:t>.</w:t>
      </w:r>
    </w:p>
    <w:p w:rsidR="00E7079C" w:rsidRPr="00BA0493" w:rsidRDefault="00E7079C" w:rsidP="00E7079C">
      <w:pPr>
        <w:spacing w:line="216" w:lineRule="auto"/>
        <w:ind w:left="284" w:hanging="284"/>
        <w:rPr>
          <w:b/>
          <w:sz w:val="28"/>
          <w:szCs w:val="28"/>
          <w:lang w:val="ru-RU"/>
        </w:rPr>
      </w:pPr>
    </w:p>
    <w:p w:rsidR="00E7079C" w:rsidRPr="00BA0493" w:rsidRDefault="00E7079C" w:rsidP="00E7079C">
      <w:pPr>
        <w:spacing w:line="216" w:lineRule="auto"/>
        <w:rPr>
          <w:b/>
          <w:sz w:val="28"/>
          <w:szCs w:val="28"/>
          <w:lang w:val="ru-RU"/>
        </w:rPr>
      </w:pPr>
      <w:r w:rsidRPr="000A1003">
        <w:rPr>
          <w:b/>
          <w:sz w:val="28"/>
          <w:szCs w:val="28"/>
        </w:rPr>
        <w:t>IV </w:t>
      </w:r>
      <w:r w:rsidRPr="00BA0493">
        <w:rPr>
          <w:b/>
          <w:sz w:val="28"/>
          <w:szCs w:val="28"/>
          <w:lang w:val="ru-RU"/>
        </w:rPr>
        <w:t>Категория заявителей, имеющих право на обращение за получением услуги:</w:t>
      </w:r>
    </w:p>
    <w:p w:rsidR="00E7079C" w:rsidRPr="00BA0493" w:rsidRDefault="00E7079C" w:rsidP="00E7079C">
      <w:pPr>
        <w:spacing w:line="216" w:lineRule="auto"/>
        <w:rPr>
          <w:b/>
          <w:sz w:val="28"/>
          <w:szCs w:val="28"/>
          <w:lang w:val="ru-RU"/>
        </w:rPr>
      </w:pPr>
    </w:p>
    <w:p w:rsidR="00E7079C" w:rsidRDefault="00E7079C" w:rsidP="00E7079C">
      <w:pPr>
        <w:pStyle w:val="a4"/>
        <w:widowControl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Физические лица</w:t>
      </w:r>
    </w:p>
    <w:p w:rsidR="00E7079C" w:rsidRPr="00EF6638" w:rsidRDefault="00E7079C" w:rsidP="00E7079C">
      <w:pPr>
        <w:pStyle w:val="a4"/>
        <w:widowControl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Юридические лица</w:t>
      </w:r>
    </w:p>
    <w:p w:rsidR="00E7079C" w:rsidRPr="000A1003" w:rsidRDefault="00E7079C" w:rsidP="00E7079C">
      <w:pPr>
        <w:pStyle w:val="a4"/>
        <w:tabs>
          <w:tab w:val="left" w:pos="284"/>
        </w:tabs>
        <w:spacing w:line="216" w:lineRule="auto"/>
        <w:ind w:left="0"/>
        <w:rPr>
          <w:sz w:val="28"/>
          <w:szCs w:val="28"/>
        </w:rPr>
      </w:pPr>
    </w:p>
    <w:p w:rsidR="00E7079C" w:rsidRPr="000A1003" w:rsidRDefault="00E7079C" w:rsidP="00E7079C">
      <w:pPr>
        <w:spacing w:line="216" w:lineRule="auto"/>
        <w:rPr>
          <w:b/>
          <w:sz w:val="28"/>
          <w:szCs w:val="28"/>
        </w:rPr>
      </w:pPr>
    </w:p>
    <w:p w:rsidR="00E7079C" w:rsidRPr="00BA0493" w:rsidRDefault="00E7079C" w:rsidP="00E7079C">
      <w:pPr>
        <w:spacing w:line="216" w:lineRule="auto"/>
        <w:rPr>
          <w:b/>
          <w:sz w:val="28"/>
          <w:szCs w:val="28"/>
          <w:lang w:val="ru-RU"/>
        </w:rPr>
      </w:pPr>
      <w:r w:rsidRPr="000A1003">
        <w:rPr>
          <w:b/>
          <w:sz w:val="28"/>
          <w:szCs w:val="28"/>
        </w:rPr>
        <w:t>V </w:t>
      </w:r>
      <w:r w:rsidRPr="00BA0493">
        <w:rPr>
          <w:b/>
          <w:sz w:val="28"/>
          <w:szCs w:val="28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взаимодействия: </w:t>
      </w:r>
      <w:r w:rsidRPr="00BA0493">
        <w:rPr>
          <w:sz w:val="28"/>
          <w:szCs w:val="28"/>
          <w:lang w:val="ru-RU"/>
        </w:rPr>
        <w:t>(ко всем копиям документов, гражданам необходимо предъявлять подлинники документов для их сверки специалистом)</w:t>
      </w:r>
      <w:r w:rsidRPr="00BA0493">
        <w:rPr>
          <w:b/>
          <w:sz w:val="28"/>
          <w:szCs w:val="28"/>
          <w:lang w:val="ru-RU"/>
        </w:rPr>
        <w:t>:</w:t>
      </w:r>
    </w:p>
    <w:p w:rsidR="00E7079C" w:rsidRPr="00BA0493" w:rsidRDefault="00E7079C" w:rsidP="00E7079C">
      <w:pPr>
        <w:spacing w:line="216" w:lineRule="auto"/>
        <w:rPr>
          <w:sz w:val="28"/>
          <w:szCs w:val="28"/>
          <w:lang w:val="ru-RU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536"/>
        <w:gridCol w:w="1063"/>
        <w:gridCol w:w="1064"/>
        <w:gridCol w:w="2834"/>
        <w:gridCol w:w="1228"/>
        <w:gridCol w:w="1229"/>
        <w:gridCol w:w="1229"/>
        <w:gridCol w:w="1985"/>
      </w:tblGrid>
      <w:tr w:rsidR="00E7079C" w:rsidRPr="000A1003" w:rsidTr="00A060A8">
        <w:tc>
          <w:tcPr>
            <w:tcW w:w="567" w:type="dxa"/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0A100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0A1003">
              <w:rPr>
                <w:b/>
                <w:sz w:val="28"/>
                <w:szCs w:val="28"/>
              </w:rPr>
              <w:t>Название документа</w:t>
            </w:r>
          </w:p>
          <w:p w:rsidR="00E7079C" w:rsidRPr="000A1003" w:rsidRDefault="00E7079C" w:rsidP="00A060A8">
            <w:pPr>
              <w:spacing w:line="216" w:lineRule="auto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E7079C" w:rsidRPr="000A1003" w:rsidRDefault="00E7079C" w:rsidP="00A060A8">
            <w:pPr>
              <w:jc w:val="center"/>
              <w:rPr>
                <w:b/>
                <w:sz w:val="28"/>
                <w:szCs w:val="28"/>
              </w:rPr>
            </w:pPr>
            <w:r w:rsidRPr="000A1003">
              <w:rPr>
                <w:b/>
                <w:sz w:val="28"/>
                <w:szCs w:val="28"/>
              </w:rPr>
              <w:t>ФЛ</w:t>
            </w:r>
          </w:p>
        </w:tc>
        <w:tc>
          <w:tcPr>
            <w:tcW w:w="1064" w:type="dxa"/>
            <w:vAlign w:val="center"/>
          </w:tcPr>
          <w:p w:rsidR="00E7079C" w:rsidRPr="000A1003" w:rsidRDefault="00E7079C" w:rsidP="00A060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ЮЛ</w:t>
            </w:r>
          </w:p>
        </w:tc>
        <w:tc>
          <w:tcPr>
            <w:tcW w:w="2834" w:type="dxa"/>
            <w:vAlign w:val="center"/>
          </w:tcPr>
          <w:p w:rsidR="00E7079C" w:rsidRPr="00BA0493" w:rsidRDefault="00E7079C" w:rsidP="00A060A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A0493">
              <w:rPr>
                <w:b/>
                <w:sz w:val="28"/>
                <w:szCs w:val="28"/>
                <w:lang w:val="ru-RU"/>
              </w:rPr>
              <w:t>Заявитель должен предоставить самостоятельно</w:t>
            </w:r>
          </w:p>
          <w:p w:rsidR="00E7079C" w:rsidRPr="00BA0493" w:rsidRDefault="00E7079C" w:rsidP="00A060A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A0493">
              <w:rPr>
                <w:b/>
                <w:sz w:val="28"/>
                <w:szCs w:val="28"/>
                <w:lang w:val="ru-RU"/>
              </w:rPr>
              <w:t>(Да/Вправе)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0A1003">
              <w:rPr>
                <w:b/>
                <w:sz w:val="28"/>
                <w:szCs w:val="28"/>
              </w:rPr>
              <w:t>Кол-во подлинников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0A1003">
              <w:rPr>
                <w:b/>
                <w:sz w:val="28"/>
                <w:szCs w:val="28"/>
              </w:rPr>
              <w:t>Кол-во копий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7079C" w:rsidRPr="00BA0493" w:rsidRDefault="00E7079C" w:rsidP="00A060A8">
            <w:pPr>
              <w:spacing w:line="21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A0493">
              <w:rPr>
                <w:b/>
                <w:sz w:val="28"/>
                <w:szCs w:val="28"/>
                <w:lang w:val="ru-RU"/>
              </w:rPr>
              <w:t>Кол-во нотар-но зав. копий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0A1003">
              <w:rPr>
                <w:b/>
                <w:sz w:val="28"/>
                <w:szCs w:val="28"/>
              </w:rPr>
              <w:t>Орган, выдающий документ</w:t>
            </w:r>
          </w:p>
        </w:tc>
      </w:tr>
      <w:tr w:rsidR="00E7079C" w:rsidRPr="000A1003" w:rsidTr="00A060A8">
        <w:tc>
          <w:tcPr>
            <w:tcW w:w="567" w:type="dxa"/>
            <w:shd w:val="clear" w:color="auto" w:fill="auto"/>
            <w:vAlign w:val="center"/>
          </w:tcPr>
          <w:p w:rsidR="00E7079C" w:rsidRPr="000A1003" w:rsidRDefault="00E7079C" w:rsidP="00E7079C">
            <w:pPr>
              <w:pStyle w:val="a4"/>
              <w:widowControl/>
              <w:numPr>
                <w:ilvl w:val="0"/>
                <w:numId w:val="3"/>
              </w:numPr>
              <w:spacing w:line="21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rPr>
                <w:sz w:val="28"/>
                <w:szCs w:val="28"/>
              </w:rPr>
            </w:pPr>
            <w:r w:rsidRPr="000A1003">
              <w:rPr>
                <w:sz w:val="28"/>
                <w:szCs w:val="28"/>
              </w:rPr>
              <w:t>Заявление в письменной форме</w:t>
            </w:r>
          </w:p>
        </w:tc>
        <w:tc>
          <w:tcPr>
            <w:tcW w:w="1063" w:type="dxa"/>
            <w:vAlign w:val="center"/>
          </w:tcPr>
          <w:p w:rsidR="00E7079C" w:rsidRPr="000A1003" w:rsidRDefault="00E7079C" w:rsidP="00E7079C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E7079C" w:rsidRPr="000A1003" w:rsidRDefault="00E7079C" w:rsidP="00E7079C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="00E7079C" w:rsidRPr="000A1003" w:rsidRDefault="00E7079C" w:rsidP="00A060A8">
            <w:pPr>
              <w:jc w:val="center"/>
              <w:rPr>
                <w:sz w:val="28"/>
                <w:szCs w:val="28"/>
              </w:rPr>
            </w:pPr>
            <w:r w:rsidRPr="000A1003">
              <w:rPr>
                <w:sz w:val="28"/>
                <w:szCs w:val="28"/>
              </w:rPr>
              <w:t>Да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A1003"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A1003">
              <w:rPr>
                <w:sz w:val="28"/>
                <w:szCs w:val="28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A1003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079C" w:rsidRPr="00D23834" w:rsidRDefault="00E7079C" w:rsidP="00A060A8">
            <w:pPr>
              <w:spacing w:line="216" w:lineRule="auto"/>
              <w:rPr>
                <w:sz w:val="28"/>
                <w:szCs w:val="28"/>
                <w:vertAlign w:val="superscript"/>
              </w:rPr>
            </w:pPr>
            <w:r w:rsidRPr="000A1003">
              <w:rPr>
                <w:sz w:val="28"/>
                <w:szCs w:val="28"/>
              </w:rPr>
              <w:t>Образец в МФЦ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E7079C" w:rsidRPr="000A1003" w:rsidTr="00A060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79C" w:rsidRPr="000A1003" w:rsidRDefault="00E7079C" w:rsidP="00E7079C">
            <w:pPr>
              <w:pStyle w:val="a4"/>
              <w:widowControl/>
              <w:numPr>
                <w:ilvl w:val="0"/>
                <w:numId w:val="3"/>
              </w:numPr>
              <w:spacing w:line="21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79C" w:rsidRPr="00BA0493" w:rsidRDefault="00E7079C" w:rsidP="00A060A8">
            <w:pPr>
              <w:pStyle w:val="2"/>
              <w:spacing w:after="0" w:line="240" w:lineRule="auto"/>
              <w:rPr>
                <w:sz w:val="28"/>
                <w:szCs w:val="28"/>
                <w:vertAlign w:val="superscript"/>
                <w:lang w:val="ru-RU"/>
              </w:rPr>
            </w:pPr>
            <w:r w:rsidRPr="00BA0493">
              <w:rPr>
                <w:sz w:val="28"/>
                <w:szCs w:val="28"/>
                <w:lang w:val="ru-RU"/>
              </w:rPr>
              <w:t xml:space="preserve">Документ, удостоверяющий личность заявителя (заявителей), являющегося физическим лицом, либо личность представителя физического или юридического </w:t>
            </w:r>
            <w:r w:rsidRPr="00BA0493">
              <w:rPr>
                <w:sz w:val="28"/>
                <w:szCs w:val="28"/>
                <w:lang w:val="ru-RU"/>
              </w:rPr>
              <w:lastRenderedPageBreak/>
              <w:t>лица</w:t>
            </w:r>
            <w:r w:rsidRPr="00BA0493">
              <w:rPr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9C" w:rsidRPr="00BA0493" w:rsidRDefault="00E7079C" w:rsidP="00E7079C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9C" w:rsidRPr="00BA0493" w:rsidRDefault="00E7079C" w:rsidP="00E7079C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9C" w:rsidRPr="000A1003" w:rsidRDefault="00E7079C" w:rsidP="00A060A8">
            <w:pPr>
              <w:jc w:val="center"/>
              <w:rPr>
                <w:sz w:val="28"/>
                <w:szCs w:val="28"/>
              </w:rPr>
            </w:pPr>
            <w:r w:rsidRPr="000A1003">
              <w:rPr>
                <w:sz w:val="28"/>
                <w:szCs w:val="28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A1003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ФМС</w:t>
            </w:r>
          </w:p>
        </w:tc>
      </w:tr>
      <w:tr w:rsidR="00E7079C" w:rsidRPr="000A1003" w:rsidTr="00A060A8">
        <w:tc>
          <w:tcPr>
            <w:tcW w:w="567" w:type="dxa"/>
            <w:shd w:val="clear" w:color="auto" w:fill="auto"/>
            <w:vAlign w:val="center"/>
          </w:tcPr>
          <w:p w:rsidR="00E7079C" w:rsidRPr="000A1003" w:rsidRDefault="00E7079C" w:rsidP="00E7079C">
            <w:pPr>
              <w:pStyle w:val="a4"/>
              <w:widowControl/>
              <w:numPr>
                <w:ilvl w:val="0"/>
                <w:numId w:val="3"/>
              </w:numPr>
              <w:spacing w:line="21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7079C" w:rsidRPr="000A1003" w:rsidRDefault="00E7079C" w:rsidP="00A060A8">
            <w:pPr>
              <w:pStyle w:val="a6"/>
              <w:suppressAutoHyphens w:val="0"/>
              <w:spacing w:before="0"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A1003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права (полномочия) представителя физического</w:t>
            </w:r>
            <w:r w:rsidRPr="000A10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или юридического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1063" w:type="dxa"/>
            <w:vAlign w:val="center"/>
          </w:tcPr>
          <w:p w:rsidR="00E7079C" w:rsidRPr="00BA0493" w:rsidRDefault="00E7079C" w:rsidP="00E7079C">
            <w:pPr>
              <w:widowControl/>
              <w:numPr>
                <w:ilvl w:val="0"/>
                <w:numId w:val="1"/>
              </w:numPr>
              <w:tabs>
                <w:tab w:val="left" w:pos="233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64" w:type="dxa"/>
            <w:vAlign w:val="center"/>
          </w:tcPr>
          <w:p w:rsidR="00E7079C" w:rsidRPr="00BA0493" w:rsidRDefault="00E7079C" w:rsidP="00E7079C">
            <w:pPr>
              <w:widowControl/>
              <w:numPr>
                <w:ilvl w:val="0"/>
                <w:numId w:val="1"/>
              </w:numPr>
              <w:tabs>
                <w:tab w:val="left" w:pos="233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4" w:type="dxa"/>
            <w:vAlign w:val="center"/>
          </w:tcPr>
          <w:p w:rsidR="00E7079C" w:rsidRPr="000A1003" w:rsidRDefault="00E7079C" w:rsidP="00A060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A1003">
              <w:rPr>
                <w:sz w:val="28"/>
                <w:szCs w:val="28"/>
              </w:rPr>
              <w:t>Да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A1003">
              <w:rPr>
                <w:sz w:val="28"/>
                <w:szCs w:val="28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A1003"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A1003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Нотариус</w:t>
            </w:r>
          </w:p>
        </w:tc>
      </w:tr>
      <w:tr w:rsidR="00E7079C" w:rsidRPr="000A1003" w:rsidTr="00A060A8">
        <w:trPr>
          <w:trHeight w:val="2542"/>
        </w:trPr>
        <w:tc>
          <w:tcPr>
            <w:tcW w:w="567" w:type="dxa"/>
            <w:shd w:val="clear" w:color="auto" w:fill="auto"/>
            <w:vAlign w:val="center"/>
          </w:tcPr>
          <w:p w:rsidR="00E7079C" w:rsidRPr="000A1003" w:rsidRDefault="00E7079C" w:rsidP="00E7079C">
            <w:pPr>
              <w:pStyle w:val="a4"/>
              <w:widowControl/>
              <w:numPr>
                <w:ilvl w:val="0"/>
                <w:numId w:val="3"/>
              </w:numPr>
              <w:spacing w:line="21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7079C" w:rsidRPr="000A1003" w:rsidRDefault="00E7079C" w:rsidP="00A060A8">
            <w:pPr>
              <w:pStyle w:val="a6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Нотариально заверенное с</w:t>
            </w:r>
            <w:r w:rsidRPr="00465AE2">
              <w:rPr>
                <w:rFonts w:ascii="Times New Roman" w:hAnsi="Times New Roman" w:cs="Times New Roman"/>
                <w:sz w:val="28"/>
                <w:szCs w:val="28"/>
              </w:rPr>
              <w:t>огласие супруга на приобретение в собственность земельного участка (в случае подачи заявления о предоставлении земельного участка в собственность одним из супругов)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:rsidR="00E7079C" w:rsidRPr="00BA0493" w:rsidRDefault="00E7079C" w:rsidP="00E7079C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233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64" w:type="dxa"/>
            <w:vAlign w:val="center"/>
          </w:tcPr>
          <w:p w:rsidR="00E7079C" w:rsidRPr="00BA0493" w:rsidRDefault="00E7079C" w:rsidP="00E7079C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233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4" w:type="dxa"/>
            <w:vAlign w:val="center"/>
          </w:tcPr>
          <w:p w:rsidR="00E7079C" w:rsidRPr="000A1003" w:rsidRDefault="00E7079C" w:rsidP="00A060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Нотариус</w:t>
            </w:r>
          </w:p>
        </w:tc>
      </w:tr>
      <w:tr w:rsidR="00E7079C" w:rsidRPr="000A1003" w:rsidTr="00A060A8">
        <w:trPr>
          <w:trHeight w:val="610"/>
        </w:trPr>
        <w:tc>
          <w:tcPr>
            <w:tcW w:w="567" w:type="dxa"/>
            <w:shd w:val="clear" w:color="auto" w:fill="auto"/>
            <w:vAlign w:val="center"/>
          </w:tcPr>
          <w:p w:rsidR="00E7079C" w:rsidRPr="000A1003" w:rsidRDefault="00E7079C" w:rsidP="00E7079C">
            <w:pPr>
              <w:pStyle w:val="a4"/>
              <w:widowControl/>
              <w:numPr>
                <w:ilvl w:val="0"/>
                <w:numId w:val="3"/>
              </w:numPr>
              <w:spacing w:line="21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7079C" w:rsidRDefault="00E7079C" w:rsidP="00A060A8">
            <w:pPr>
              <w:pStyle w:val="a6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0233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опии документов, удостоверяющих (устанавливающих) права на здание, сооружение, если данные права в соответствии с законодательством Российской Федерации признаются возникшими независимо от их регистрации в Едином государственном реестре прав на недвижимое имущество и сделок с ним (далее – ЕГРП)</w:t>
            </w:r>
          </w:p>
        </w:tc>
        <w:tc>
          <w:tcPr>
            <w:tcW w:w="1063" w:type="dxa"/>
            <w:vAlign w:val="center"/>
          </w:tcPr>
          <w:p w:rsidR="00E7079C" w:rsidRPr="00BA0493" w:rsidRDefault="00E7079C" w:rsidP="00E7079C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233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64" w:type="dxa"/>
            <w:vAlign w:val="center"/>
          </w:tcPr>
          <w:p w:rsidR="00E7079C" w:rsidRPr="00BA0493" w:rsidRDefault="00E7079C" w:rsidP="00E7079C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233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4" w:type="dxa"/>
            <w:vAlign w:val="center"/>
          </w:tcPr>
          <w:p w:rsidR="00E7079C" w:rsidRDefault="00E7079C" w:rsidP="00A060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7079C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7079C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7079C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079C" w:rsidRDefault="00E7079C" w:rsidP="00A060A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орган</w:t>
            </w:r>
          </w:p>
        </w:tc>
      </w:tr>
      <w:tr w:rsidR="00E7079C" w:rsidRPr="000A1003" w:rsidTr="00A060A8">
        <w:trPr>
          <w:trHeight w:val="610"/>
        </w:trPr>
        <w:tc>
          <w:tcPr>
            <w:tcW w:w="567" w:type="dxa"/>
            <w:shd w:val="clear" w:color="auto" w:fill="auto"/>
            <w:vAlign w:val="center"/>
          </w:tcPr>
          <w:p w:rsidR="00E7079C" w:rsidRPr="000A1003" w:rsidRDefault="00E7079C" w:rsidP="00E7079C">
            <w:pPr>
              <w:pStyle w:val="a4"/>
              <w:widowControl/>
              <w:numPr>
                <w:ilvl w:val="0"/>
                <w:numId w:val="3"/>
              </w:numPr>
              <w:spacing w:line="21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7079C" w:rsidRPr="000A1003" w:rsidRDefault="00E7079C" w:rsidP="00A060A8">
            <w:pPr>
              <w:pStyle w:val="a6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3A6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документов, удостоверяющих (устанавливающих) права на земельный участок, если право на данный земельный участок в соответствии с законодательством Российской Федерации признается </w:t>
            </w:r>
            <w:r w:rsidRPr="0002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возникшим независимо от его регистрации в ЕГРП;</w:t>
            </w:r>
          </w:p>
        </w:tc>
        <w:tc>
          <w:tcPr>
            <w:tcW w:w="1063" w:type="dxa"/>
            <w:vAlign w:val="center"/>
          </w:tcPr>
          <w:p w:rsidR="00E7079C" w:rsidRPr="00BA0493" w:rsidRDefault="00E7079C" w:rsidP="00E7079C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233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64" w:type="dxa"/>
            <w:vAlign w:val="center"/>
          </w:tcPr>
          <w:p w:rsidR="00E7079C" w:rsidRPr="00BA0493" w:rsidRDefault="00E7079C" w:rsidP="00E7079C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233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4" w:type="dxa"/>
            <w:vAlign w:val="center"/>
          </w:tcPr>
          <w:p w:rsidR="00E7079C" w:rsidRDefault="00E7079C" w:rsidP="00A060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7079C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7079C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7079C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079C" w:rsidRDefault="00E7079C" w:rsidP="00A060A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орган</w:t>
            </w:r>
          </w:p>
        </w:tc>
      </w:tr>
      <w:tr w:rsidR="00E7079C" w:rsidRPr="00594708" w:rsidTr="00A060A8">
        <w:trPr>
          <w:trHeight w:val="610"/>
        </w:trPr>
        <w:tc>
          <w:tcPr>
            <w:tcW w:w="567" w:type="dxa"/>
            <w:shd w:val="clear" w:color="auto" w:fill="auto"/>
            <w:vAlign w:val="center"/>
          </w:tcPr>
          <w:p w:rsidR="00E7079C" w:rsidRPr="00594708" w:rsidRDefault="00E7079C" w:rsidP="00E7079C">
            <w:pPr>
              <w:pStyle w:val="a4"/>
              <w:widowControl/>
              <w:numPr>
                <w:ilvl w:val="0"/>
                <w:numId w:val="3"/>
              </w:numPr>
              <w:spacing w:line="21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7079C" w:rsidRPr="00594708" w:rsidRDefault="00E7079C" w:rsidP="00A060A8">
            <w:pPr>
              <w:pStyle w:val="a6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7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ориентиров.</w:t>
            </w:r>
          </w:p>
        </w:tc>
        <w:tc>
          <w:tcPr>
            <w:tcW w:w="1063" w:type="dxa"/>
            <w:vAlign w:val="center"/>
          </w:tcPr>
          <w:p w:rsidR="00E7079C" w:rsidRPr="00BA0493" w:rsidRDefault="00E7079C" w:rsidP="00E7079C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233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64" w:type="dxa"/>
            <w:vAlign w:val="center"/>
          </w:tcPr>
          <w:p w:rsidR="00E7079C" w:rsidRPr="00BA0493" w:rsidRDefault="00E7079C" w:rsidP="00E7079C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233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4" w:type="dxa"/>
            <w:vAlign w:val="center"/>
          </w:tcPr>
          <w:p w:rsidR="00E7079C" w:rsidRPr="00594708" w:rsidRDefault="00E7079C" w:rsidP="00A060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708">
              <w:rPr>
                <w:sz w:val="28"/>
                <w:szCs w:val="28"/>
              </w:rPr>
              <w:t>Да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7079C" w:rsidRPr="00594708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94708"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7079C" w:rsidRPr="00594708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94708">
              <w:rPr>
                <w:sz w:val="28"/>
                <w:szCs w:val="28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7079C" w:rsidRPr="00594708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94708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079C" w:rsidRPr="00594708" w:rsidRDefault="00E7079C" w:rsidP="00A060A8">
            <w:pPr>
              <w:spacing w:line="216" w:lineRule="auto"/>
              <w:rPr>
                <w:sz w:val="28"/>
                <w:szCs w:val="28"/>
              </w:rPr>
            </w:pPr>
            <w:r w:rsidRPr="00594708">
              <w:rPr>
                <w:sz w:val="28"/>
                <w:szCs w:val="28"/>
              </w:rPr>
              <w:t>заявитель</w:t>
            </w:r>
          </w:p>
        </w:tc>
      </w:tr>
      <w:tr w:rsidR="00E7079C" w:rsidRPr="000A1003" w:rsidTr="00A060A8">
        <w:trPr>
          <w:trHeight w:val="610"/>
        </w:trPr>
        <w:tc>
          <w:tcPr>
            <w:tcW w:w="567" w:type="dxa"/>
            <w:shd w:val="clear" w:color="auto" w:fill="auto"/>
            <w:vAlign w:val="center"/>
          </w:tcPr>
          <w:p w:rsidR="00E7079C" w:rsidRPr="000A1003" w:rsidRDefault="00E7079C" w:rsidP="00E7079C">
            <w:pPr>
              <w:pStyle w:val="a4"/>
              <w:widowControl/>
              <w:numPr>
                <w:ilvl w:val="0"/>
                <w:numId w:val="3"/>
              </w:numPr>
              <w:spacing w:line="21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7079C" w:rsidRPr="000A1003" w:rsidRDefault="00E7079C" w:rsidP="00A060A8">
            <w:pPr>
              <w:pStyle w:val="a6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003">
              <w:rPr>
                <w:rFonts w:ascii="Times New Roman" w:hAnsi="Times New Roman" w:cs="Times New Roman"/>
                <w:sz w:val="28"/>
                <w:szCs w:val="28"/>
              </w:rPr>
              <w:t>Сведения из Единого государственного реестра прав на недвижимое имущество и сделок с ним, либо уведомление об отсутствии сведений</w:t>
            </w:r>
          </w:p>
        </w:tc>
        <w:tc>
          <w:tcPr>
            <w:tcW w:w="1063" w:type="dxa"/>
            <w:vAlign w:val="center"/>
          </w:tcPr>
          <w:p w:rsidR="00E7079C" w:rsidRPr="00BA0493" w:rsidRDefault="00E7079C" w:rsidP="00E7079C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233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64" w:type="dxa"/>
            <w:vAlign w:val="center"/>
          </w:tcPr>
          <w:p w:rsidR="00E7079C" w:rsidRPr="00BA0493" w:rsidRDefault="00E7079C" w:rsidP="00E7079C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233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4" w:type="dxa"/>
            <w:vAlign w:val="center"/>
          </w:tcPr>
          <w:p w:rsidR="00E7079C" w:rsidRPr="000A1003" w:rsidRDefault="00E7079C" w:rsidP="00A060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A1003">
              <w:rPr>
                <w:sz w:val="28"/>
                <w:szCs w:val="28"/>
              </w:rPr>
              <w:t>Вправе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A1003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rPr>
                <w:sz w:val="28"/>
                <w:szCs w:val="28"/>
              </w:rPr>
            </w:pPr>
            <w:r w:rsidRPr="000A1003">
              <w:rPr>
                <w:sz w:val="28"/>
                <w:szCs w:val="28"/>
              </w:rPr>
              <w:t>Росреестр</w:t>
            </w:r>
          </w:p>
        </w:tc>
      </w:tr>
      <w:tr w:rsidR="00E7079C" w:rsidRPr="000A1003" w:rsidTr="00A060A8">
        <w:trPr>
          <w:trHeight w:val="40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79C" w:rsidRPr="000A1003" w:rsidRDefault="00E7079C" w:rsidP="00E7079C">
            <w:pPr>
              <w:pStyle w:val="a4"/>
              <w:widowControl/>
              <w:numPr>
                <w:ilvl w:val="0"/>
                <w:numId w:val="3"/>
              </w:numPr>
              <w:spacing w:line="21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79C" w:rsidRPr="000A1003" w:rsidRDefault="00E7079C" w:rsidP="00A060A8">
            <w:pPr>
              <w:pStyle w:val="a6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D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енного реестра юридических лиц 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E7079C" w:rsidRPr="00BA0493" w:rsidRDefault="00E7079C" w:rsidP="00A060A8">
            <w:pPr>
              <w:pStyle w:val="a4"/>
              <w:tabs>
                <w:tab w:val="left" w:pos="233"/>
              </w:tabs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E7079C" w:rsidRPr="00BA0493" w:rsidRDefault="00E7079C" w:rsidP="00E7079C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233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E7079C" w:rsidRPr="000A1003" w:rsidRDefault="00E7079C" w:rsidP="00A060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Вправе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ФНС</w:t>
            </w:r>
          </w:p>
        </w:tc>
      </w:tr>
      <w:tr w:rsidR="00E7079C" w:rsidRPr="000A1003" w:rsidTr="00A060A8">
        <w:trPr>
          <w:trHeight w:val="40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79C" w:rsidRPr="000A1003" w:rsidRDefault="00E7079C" w:rsidP="00E7079C">
            <w:pPr>
              <w:pStyle w:val="a4"/>
              <w:widowControl/>
              <w:numPr>
                <w:ilvl w:val="0"/>
                <w:numId w:val="3"/>
              </w:numPr>
              <w:spacing w:line="21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79C" w:rsidRPr="00FC593D" w:rsidRDefault="00E7079C" w:rsidP="00A060A8">
            <w:pPr>
              <w:pStyle w:val="a6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D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Единого государственного реестра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 предпринимателей 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E7079C" w:rsidRPr="00BA0493" w:rsidRDefault="00E7079C" w:rsidP="00E7079C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233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E7079C" w:rsidRPr="00BA0493" w:rsidRDefault="00E7079C" w:rsidP="00A060A8">
            <w:pPr>
              <w:pStyle w:val="a4"/>
              <w:tabs>
                <w:tab w:val="left" w:pos="233"/>
              </w:tabs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E7079C" w:rsidRPr="000A1003" w:rsidRDefault="00E7079C" w:rsidP="00A060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Вправе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ФНС</w:t>
            </w:r>
          </w:p>
        </w:tc>
      </w:tr>
      <w:tr w:rsidR="00E7079C" w:rsidRPr="000A1003" w:rsidTr="00A060A8">
        <w:trPr>
          <w:trHeight w:val="40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79C" w:rsidRPr="000A1003" w:rsidRDefault="00E7079C" w:rsidP="00E7079C">
            <w:pPr>
              <w:pStyle w:val="a4"/>
              <w:widowControl/>
              <w:numPr>
                <w:ilvl w:val="0"/>
                <w:numId w:val="3"/>
              </w:numPr>
              <w:spacing w:line="21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79C" w:rsidRPr="000A1003" w:rsidRDefault="00E7079C" w:rsidP="00A060A8">
            <w:pPr>
              <w:pStyle w:val="a6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003">
              <w:rPr>
                <w:rFonts w:ascii="Times New Roman" w:hAnsi="Times New Roman" w:cs="Times New Roman"/>
                <w:sz w:val="28"/>
                <w:szCs w:val="28"/>
              </w:rPr>
              <w:t>Кадастровая выписка на земельный участок (кадастровый паспорт)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E7079C" w:rsidRPr="00BA0493" w:rsidRDefault="00E7079C" w:rsidP="00E7079C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233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E7079C" w:rsidRPr="00BA0493" w:rsidRDefault="00E7079C" w:rsidP="00E7079C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233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E7079C" w:rsidRPr="000A1003" w:rsidRDefault="00E7079C" w:rsidP="00A060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A1003">
              <w:rPr>
                <w:sz w:val="28"/>
                <w:szCs w:val="28"/>
              </w:rPr>
              <w:t>Вправе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A1003">
              <w:rPr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A1003"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A1003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79C" w:rsidRPr="000A1003" w:rsidRDefault="00E7079C" w:rsidP="00A060A8">
            <w:pPr>
              <w:spacing w:line="216" w:lineRule="auto"/>
              <w:rPr>
                <w:sz w:val="28"/>
                <w:szCs w:val="28"/>
              </w:rPr>
            </w:pPr>
            <w:r w:rsidRPr="000A1003">
              <w:rPr>
                <w:sz w:val="28"/>
                <w:szCs w:val="28"/>
              </w:rPr>
              <w:t>Кадастровая палата</w:t>
            </w:r>
          </w:p>
        </w:tc>
      </w:tr>
    </w:tbl>
    <w:p w:rsidR="00E7079C" w:rsidRPr="000A1003" w:rsidRDefault="00E7079C" w:rsidP="00E7079C">
      <w:pPr>
        <w:spacing w:line="216" w:lineRule="auto"/>
        <w:ind w:firstLine="708"/>
        <w:rPr>
          <w:sz w:val="28"/>
          <w:szCs w:val="28"/>
        </w:rPr>
      </w:pPr>
    </w:p>
    <w:p w:rsidR="00E7079C" w:rsidRPr="00BA0493" w:rsidRDefault="00E7079C" w:rsidP="00E7079C">
      <w:pPr>
        <w:spacing w:line="216" w:lineRule="auto"/>
        <w:ind w:firstLine="708"/>
        <w:rPr>
          <w:sz w:val="28"/>
          <w:szCs w:val="28"/>
          <w:lang w:val="ru-RU"/>
        </w:rPr>
      </w:pPr>
      <w:r w:rsidRPr="00BA0493">
        <w:rPr>
          <w:sz w:val="28"/>
          <w:szCs w:val="28"/>
          <w:vertAlign w:val="superscript"/>
          <w:lang w:val="ru-RU"/>
        </w:rPr>
        <w:t>1</w:t>
      </w:r>
      <w:r w:rsidRPr="00BA0493">
        <w:rPr>
          <w:sz w:val="28"/>
          <w:szCs w:val="28"/>
          <w:lang w:val="ru-RU"/>
        </w:rPr>
        <w:t>предоставляется Органом, услуга которого организуется по принципу «одного окна» на базе МФЦ</w:t>
      </w:r>
    </w:p>
    <w:p w:rsidR="00E7079C" w:rsidRPr="00BA0493" w:rsidRDefault="00E7079C" w:rsidP="00E7079C">
      <w:pPr>
        <w:spacing w:line="216" w:lineRule="auto"/>
        <w:ind w:firstLine="708"/>
        <w:rPr>
          <w:sz w:val="28"/>
          <w:szCs w:val="28"/>
          <w:lang w:val="ru-RU"/>
        </w:rPr>
      </w:pPr>
      <w:r w:rsidRPr="00BA0493">
        <w:rPr>
          <w:sz w:val="28"/>
          <w:szCs w:val="28"/>
          <w:vertAlign w:val="superscript"/>
          <w:lang w:val="ru-RU"/>
        </w:rPr>
        <w:t>2</w:t>
      </w:r>
      <w:r w:rsidRPr="00BA0493">
        <w:rPr>
          <w:sz w:val="28"/>
          <w:szCs w:val="28"/>
          <w:lang w:val="ru-RU"/>
        </w:rPr>
        <w:t>предоставляется для снятия копии, после чего возвращается заявителю</w:t>
      </w:r>
    </w:p>
    <w:p w:rsidR="00E7079C" w:rsidRPr="00BA0493" w:rsidRDefault="00E7079C" w:rsidP="00E7079C">
      <w:pPr>
        <w:spacing w:line="216" w:lineRule="auto"/>
        <w:rPr>
          <w:b/>
          <w:sz w:val="28"/>
          <w:szCs w:val="28"/>
          <w:lang w:val="ru-RU"/>
        </w:rPr>
      </w:pPr>
    </w:p>
    <w:p w:rsidR="00E7079C" w:rsidRPr="00BA0493" w:rsidRDefault="00E7079C" w:rsidP="00E7079C">
      <w:pPr>
        <w:spacing w:line="216" w:lineRule="auto"/>
        <w:rPr>
          <w:b/>
          <w:sz w:val="28"/>
          <w:szCs w:val="28"/>
          <w:lang w:val="ru-RU"/>
        </w:rPr>
      </w:pPr>
      <w:r w:rsidRPr="000A1003">
        <w:rPr>
          <w:b/>
          <w:sz w:val="28"/>
          <w:szCs w:val="28"/>
        </w:rPr>
        <w:t>VI </w:t>
      </w:r>
      <w:r w:rsidRPr="00BA0493">
        <w:rPr>
          <w:b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E7079C" w:rsidRPr="00BA0493" w:rsidRDefault="00E7079C" w:rsidP="00E7079C">
      <w:pPr>
        <w:spacing w:line="216" w:lineRule="auto"/>
        <w:rPr>
          <w:b/>
          <w:sz w:val="28"/>
          <w:szCs w:val="28"/>
          <w:lang w:val="ru-RU"/>
        </w:rPr>
      </w:pPr>
    </w:p>
    <w:p w:rsidR="00E7079C" w:rsidRPr="00BA0493" w:rsidRDefault="00E7079C" w:rsidP="00E7079C">
      <w:pPr>
        <w:pStyle w:val="a4"/>
        <w:widowControl/>
        <w:numPr>
          <w:ilvl w:val="0"/>
          <w:numId w:val="10"/>
        </w:numPr>
        <w:spacing w:line="216" w:lineRule="auto"/>
        <w:jc w:val="left"/>
        <w:rPr>
          <w:b/>
          <w:sz w:val="28"/>
          <w:szCs w:val="28"/>
          <w:lang w:val="ru-RU"/>
        </w:rPr>
      </w:pPr>
      <w:r w:rsidRPr="00BA0493">
        <w:rPr>
          <w:sz w:val="28"/>
          <w:szCs w:val="28"/>
          <w:lang w:val="ru-RU"/>
        </w:rPr>
        <w:lastRenderedPageBreak/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E7079C" w:rsidRPr="00BA0493" w:rsidRDefault="00E7079C" w:rsidP="00E7079C">
      <w:pPr>
        <w:spacing w:line="216" w:lineRule="auto"/>
        <w:rPr>
          <w:b/>
          <w:sz w:val="28"/>
          <w:szCs w:val="28"/>
          <w:lang w:val="ru-RU"/>
        </w:rPr>
      </w:pPr>
      <w:r w:rsidRPr="000A1003">
        <w:rPr>
          <w:b/>
          <w:sz w:val="28"/>
          <w:szCs w:val="28"/>
        </w:rPr>
        <w:t>VII </w:t>
      </w:r>
      <w:r w:rsidRPr="00BA0493">
        <w:rPr>
          <w:b/>
          <w:sz w:val="28"/>
          <w:szCs w:val="28"/>
          <w:lang w:val="ru-RU"/>
        </w:rPr>
        <w:t>Исчерпывающий перечень оснований для приостановления предоставления муниципальной услуги, 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услуги;</w:t>
      </w:r>
    </w:p>
    <w:p w:rsidR="00E7079C" w:rsidRPr="00BA0493" w:rsidRDefault="00E7079C" w:rsidP="00E7079C">
      <w:pPr>
        <w:spacing w:line="216" w:lineRule="auto"/>
        <w:rPr>
          <w:b/>
          <w:sz w:val="28"/>
          <w:szCs w:val="28"/>
          <w:lang w:val="ru-RU"/>
        </w:rPr>
      </w:pPr>
    </w:p>
    <w:p w:rsidR="00E7079C" w:rsidRPr="00BA0493" w:rsidRDefault="00E7079C" w:rsidP="00E7079C">
      <w:pPr>
        <w:widowControl/>
        <w:numPr>
          <w:ilvl w:val="0"/>
          <w:numId w:val="6"/>
        </w:numPr>
        <w:ind w:left="0" w:firstLine="0"/>
        <w:jc w:val="left"/>
        <w:rPr>
          <w:sz w:val="28"/>
          <w:szCs w:val="28"/>
          <w:lang w:val="ru-RU"/>
        </w:rPr>
      </w:pPr>
      <w:r w:rsidRPr="00BA0493">
        <w:rPr>
          <w:sz w:val="28"/>
          <w:szCs w:val="28"/>
          <w:lang w:val="ru-RU"/>
        </w:rPr>
        <w:t>Основания для приостановления оказания муниципальной услуги отсутствуют.</w:t>
      </w:r>
    </w:p>
    <w:p w:rsidR="00E7079C" w:rsidRPr="00BA0493" w:rsidRDefault="00E7079C" w:rsidP="00E7079C">
      <w:pPr>
        <w:spacing w:line="216" w:lineRule="auto"/>
        <w:rPr>
          <w:b/>
          <w:sz w:val="28"/>
          <w:szCs w:val="28"/>
          <w:lang w:val="ru-RU"/>
        </w:rPr>
      </w:pPr>
    </w:p>
    <w:p w:rsidR="00E7079C" w:rsidRPr="00BA0493" w:rsidRDefault="00E7079C" w:rsidP="00E7079C">
      <w:pPr>
        <w:spacing w:line="216" w:lineRule="auto"/>
        <w:rPr>
          <w:b/>
          <w:sz w:val="28"/>
          <w:szCs w:val="28"/>
          <w:lang w:val="ru-RU"/>
        </w:rPr>
      </w:pPr>
      <w:r w:rsidRPr="000A1003">
        <w:rPr>
          <w:b/>
          <w:sz w:val="28"/>
          <w:szCs w:val="28"/>
        </w:rPr>
        <w:t>VIII </w:t>
      </w:r>
      <w:r w:rsidRPr="00BA0493">
        <w:rPr>
          <w:b/>
          <w:sz w:val="28"/>
          <w:szCs w:val="28"/>
          <w:lang w:val="ru-RU"/>
        </w:rPr>
        <w:t>Исчерпывающий перечень оснований для отказа в предоставлении муниципальной услуги:</w:t>
      </w:r>
    </w:p>
    <w:p w:rsidR="00E7079C" w:rsidRPr="00BA0493" w:rsidRDefault="00E7079C" w:rsidP="00E7079C">
      <w:pPr>
        <w:spacing w:line="216" w:lineRule="auto"/>
        <w:rPr>
          <w:b/>
          <w:sz w:val="28"/>
          <w:szCs w:val="28"/>
          <w:lang w:val="ru-RU"/>
        </w:rPr>
      </w:pPr>
    </w:p>
    <w:p w:rsidR="00E7079C" w:rsidRPr="00594708" w:rsidRDefault="00E7079C" w:rsidP="00E7079C">
      <w:pPr>
        <w:pStyle w:val="a4"/>
        <w:widowControl/>
        <w:numPr>
          <w:ilvl w:val="0"/>
          <w:numId w:val="11"/>
        </w:numPr>
        <w:spacing w:line="216" w:lineRule="auto"/>
        <w:rPr>
          <w:sz w:val="28"/>
          <w:szCs w:val="28"/>
        </w:rPr>
      </w:pPr>
      <w:bookmarkStart w:id="0" w:name="sub_2811"/>
      <w:r w:rsidRPr="00594708">
        <w:rPr>
          <w:sz w:val="28"/>
          <w:szCs w:val="28"/>
        </w:rPr>
        <w:t>- заявление подано ненадлежащим лицом;</w:t>
      </w:r>
    </w:p>
    <w:p w:rsidR="00E7079C" w:rsidRPr="00BA0493" w:rsidRDefault="00E7079C" w:rsidP="00E7079C">
      <w:pPr>
        <w:pStyle w:val="a4"/>
        <w:widowControl/>
        <w:numPr>
          <w:ilvl w:val="0"/>
          <w:numId w:val="11"/>
        </w:numPr>
        <w:spacing w:line="216" w:lineRule="auto"/>
        <w:rPr>
          <w:sz w:val="28"/>
          <w:szCs w:val="28"/>
          <w:lang w:val="ru-RU"/>
        </w:rPr>
      </w:pPr>
      <w:bookmarkStart w:id="1" w:name="sub_2812"/>
      <w:bookmarkEnd w:id="0"/>
      <w:r w:rsidRPr="00BA0493">
        <w:rPr>
          <w:sz w:val="28"/>
          <w:szCs w:val="28"/>
          <w:lang w:val="ru-RU"/>
        </w:rPr>
        <w:t>- поступление сведений (решений, определений) от уполномоченных органов о наложении ареста на земельный участок или запрета совершать определенные действия с земельным участком;</w:t>
      </w:r>
    </w:p>
    <w:p w:rsidR="00E7079C" w:rsidRPr="00BA0493" w:rsidRDefault="00E7079C" w:rsidP="00E7079C">
      <w:pPr>
        <w:pStyle w:val="a4"/>
        <w:widowControl/>
        <w:numPr>
          <w:ilvl w:val="0"/>
          <w:numId w:val="11"/>
        </w:numPr>
        <w:spacing w:line="216" w:lineRule="auto"/>
        <w:rPr>
          <w:sz w:val="28"/>
          <w:szCs w:val="28"/>
          <w:lang w:val="ru-RU"/>
        </w:rPr>
      </w:pPr>
      <w:bookmarkStart w:id="2" w:name="sub_2813"/>
      <w:bookmarkEnd w:id="1"/>
      <w:r w:rsidRPr="00BA0493">
        <w:rPr>
          <w:sz w:val="28"/>
          <w:szCs w:val="28"/>
          <w:lang w:val="ru-RU"/>
        </w:rPr>
        <w:t>- выявление в представленных заявителем документах недостоверных сведений или искаженной информации;</w:t>
      </w:r>
    </w:p>
    <w:p w:rsidR="00E7079C" w:rsidRPr="00BA0493" w:rsidRDefault="00E7079C" w:rsidP="00E7079C">
      <w:pPr>
        <w:pStyle w:val="a4"/>
        <w:widowControl/>
        <w:numPr>
          <w:ilvl w:val="0"/>
          <w:numId w:val="11"/>
        </w:numPr>
        <w:spacing w:line="216" w:lineRule="auto"/>
        <w:rPr>
          <w:sz w:val="28"/>
          <w:szCs w:val="28"/>
          <w:lang w:val="ru-RU"/>
        </w:rPr>
      </w:pPr>
      <w:bookmarkStart w:id="3" w:name="sub_2814"/>
      <w:bookmarkEnd w:id="2"/>
      <w:r w:rsidRPr="00BA0493">
        <w:rPr>
          <w:sz w:val="28"/>
          <w:szCs w:val="28"/>
          <w:lang w:val="ru-RU"/>
        </w:rPr>
        <w:t xml:space="preserve">- с заявлением о предоставлении земельного участка обратилось лицо, которое в соответствии с </w:t>
      </w:r>
      <w:hyperlink r:id="rId7" w:history="1">
        <w:r w:rsidRPr="00BA0493">
          <w:rPr>
            <w:rStyle w:val="a3"/>
            <w:bCs/>
            <w:color w:val="000000" w:themeColor="text1"/>
            <w:sz w:val="28"/>
            <w:szCs w:val="28"/>
            <w:lang w:val="ru-RU"/>
          </w:rPr>
          <w:t>земельным законодательством</w:t>
        </w:r>
      </w:hyperlink>
      <w:r w:rsidRPr="00BA0493">
        <w:rPr>
          <w:color w:val="000000" w:themeColor="text1"/>
          <w:sz w:val="28"/>
          <w:szCs w:val="28"/>
          <w:lang w:val="ru-RU"/>
        </w:rPr>
        <w:t xml:space="preserve"> </w:t>
      </w:r>
      <w:r w:rsidRPr="00BA0493">
        <w:rPr>
          <w:sz w:val="28"/>
          <w:szCs w:val="28"/>
          <w:lang w:val="ru-RU"/>
        </w:rPr>
        <w:t>не имеет права на приобретение земельного участка без проведения торгов;</w:t>
      </w:r>
    </w:p>
    <w:p w:rsidR="00E7079C" w:rsidRPr="00BA0493" w:rsidRDefault="00E7079C" w:rsidP="00E7079C">
      <w:pPr>
        <w:pStyle w:val="a4"/>
        <w:widowControl/>
        <w:numPr>
          <w:ilvl w:val="0"/>
          <w:numId w:val="11"/>
        </w:numPr>
        <w:spacing w:line="216" w:lineRule="auto"/>
        <w:rPr>
          <w:sz w:val="28"/>
          <w:szCs w:val="28"/>
          <w:lang w:val="ru-RU"/>
        </w:rPr>
      </w:pPr>
      <w:bookmarkStart w:id="4" w:name="sub_2815"/>
      <w:bookmarkEnd w:id="3"/>
      <w:r w:rsidRPr="00BA0493">
        <w:rPr>
          <w:sz w:val="28"/>
          <w:szCs w:val="28"/>
          <w:lang w:val="ru-RU"/>
        </w:rPr>
        <w:t>- испрашиваемый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E7079C" w:rsidRPr="00BA0493" w:rsidRDefault="00E7079C" w:rsidP="00E7079C">
      <w:pPr>
        <w:pStyle w:val="a4"/>
        <w:widowControl/>
        <w:numPr>
          <w:ilvl w:val="0"/>
          <w:numId w:val="11"/>
        </w:numPr>
        <w:spacing w:line="216" w:lineRule="auto"/>
        <w:rPr>
          <w:sz w:val="28"/>
          <w:szCs w:val="28"/>
          <w:lang w:val="ru-RU"/>
        </w:rPr>
      </w:pPr>
      <w:bookmarkStart w:id="5" w:name="sub_2816"/>
      <w:bookmarkEnd w:id="4"/>
      <w:r w:rsidRPr="00BA0493">
        <w:rPr>
          <w:sz w:val="28"/>
          <w:szCs w:val="28"/>
          <w:lang w:val="ru-RU"/>
        </w:rPr>
        <w:t>- испрашиваемый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строительства;</w:t>
      </w:r>
    </w:p>
    <w:p w:rsidR="00E7079C" w:rsidRPr="00BA0493" w:rsidRDefault="00E7079C" w:rsidP="00E7079C">
      <w:pPr>
        <w:pStyle w:val="a4"/>
        <w:widowControl/>
        <w:numPr>
          <w:ilvl w:val="0"/>
          <w:numId w:val="11"/>
        </w:numPr>
        <w:spacing w:line="216" w:lineRule="auto"/>
        <w:rPr>
          <w:sz w:val="28"/>
          <w:szCs w:val="28"/>
          <w:lang w:val="ru-RU"/>
        </w:rPr>
      </w:pPr>
      <w:bookmarkStart w:id="6" w:name="sub_2817"/>
      <w:bookmarkEnd w:id="5"/>
      <w:r w:rsidRPr="00BA0493">
        <w:rPr>
          <w:sz w:val="28"/>
          <w:szCs w:val="28"/>
          <w:lang w:val="ru-RU"/>
        </w:rPr>
        <w:t>-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E7079C" w:rsidRPr="00BA0493" w:rsidRDefault="00E7079C" w:rsidP="00E7079C">
      <w:pPr>
        <w:pStyle w:val="a4"/>
        <w:widowControl/>
        <w:numPr>
          <w:ilvl w:val="0"/>
          <w:numId w:val="11"/>
        </w:numPr>
        <w:spacing w:line="216" w:lineRule="auto"/>
        <w:rPr>
          <w:sz w:val="28"/>
          <w:szCs w:val="28"/>
          <w:lang w:val="ru-RU"/>
        </w:rPr>
      </w:pPr>
      <w:bookmarkStart w:id="7" w:name="sub_2818"/>
      <w:bookmarkEnd w:id="6"/>
      <w:r w:rsidRPr="00BA0493">
        <w:rPr>
          <w:sz w:val="28"/>
          <w:szCs w:val="28"/>
          <w:lang w:val="ru-RU"/>
        </w:rPr>
        <w:t>-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E7079C" w:rsidRPr="00BA0493" w:rsidRDefault="00E7079C" w:rsidP="00E7079C">
      <w:pPr>
        <w:pStyle w:val="a4"/>
        <w:widowControl/>
        <w:numPr>
          <w:ilvl w:val="0"/>
          <w:numId w:val="11"/>
        </w:numPr>
        <w:spacing w:line="216" w:lineRule="auto"/>
        <w:rPr>
          <w:sz w:val="28"/>
          <w:szCs w:val="28"/>
          <w:lang w:val="ru-RU"/>
        </w:rPr>
      </w:pPr>
      <w:bookmarkStart w:id="8" w:name="sub_2819"/>
      <w:bookmarkEnd w:id="7"/>
      <w:r w:rsidRPr="00BA0493">
        <w:rPr>
          <w:sz w:val="28"/>
          <w:szCs w:val="28"/>
          <w:lang w:val="ru-RU"/>
        </w:rPr>
        <w:t>-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аренду на срок, превышающий срок действия решения о резервировании земельного участка (за исключением случая предоставления земельного участка для целей резервирования);</w:t>
      </w:r>
    </w:p>
    <w:p w:rsidR="00E7079C" w:rsidRPr="00BA0493" w:rsidRDefault="00E7079C" w:rsidP="00E7079C">
      <w:pPr>
        <w:pStyle w:val="a4"/>
        <w:widowControl/>
        <w:numPr>
          <w:ilvl w:val="0"/>
          <w:numId w:val="11"/>
        </w:numPr>
        <w:spacing w:line="216" w:lineRule="auto"/>
        <w:rPr>
          <w:sz w:val="28"/>
          <w:szCs w:val="28"/>
          <w:lang w:val="ru-RU"/>
        </w:rPr>
      </w:pPr>
      <w:bookmarkStart w:id="9" w:name="sub_28110"/>
      <w:bookmarkEnd w:id="8"/>
      <w:r w:rsidRPr="00BA0493">
        <w:rPr>
          <w:sz w:val="28"/>
          <w:szCs w:val="28"/>
          <w:lang w:val="ru-RU"/>
        </w:rPr>
        <w:t>-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E7079C" w:rsidRPr="00BA0493" w:rsidRDefault="00E7079C" w:rsidP="00E7079C">
      <w:pPr>
        <w:pStyle w:val="a4"/>
        <w:widowControl/>
        <w:numPr>
          <w:ilvl w:val="0"/>
          <w:numId w:val="11"/>
        </w:numPr>
        <w:spacing w:line="216" w:lineRule="auto"/>
        <w:rPr>
          <w:sz w:val="28"/>
          <w:szCs w:val="28"/>
          <w:lang w:val="ru-RU"/>
        </w:rPr>
      </w:pPr>
      <w:bookmarkStart w:id="10" w:name="sub_28111"/>
      <w:bookmarkEnd w:id="9"/>
      <w:r w:rsidRPr="00BA0493">
        <w:rPr>
          <w:sz w:val="28"/>
          <w:szCs w:val="28"/>
          <w:lang w:val="ru-RU"/>
        </w:rPr>
        <w:lastRenderedPageBreak/>
        <w:t>- в отношении земельного участка, указанного в заявлении о его предоставлении, не установлен вид разрешенного использования;</w:t>
      </w:r>
    </w:p>
    <w:p w:rsidR="00E7079C" w:rsidRPr="00BA0493" w:rsidRDefault="00E7079C" w:rsidP="00E7079C">
      <w:pPr>
        <w:pStyle w:val="a4"/>
        <w:widowControl/>
        <w:numPr>
          <w:ilvl w:val="0"/>
          <w:numId w:val="11"/>
        </w:numPr>
        <w:spacing w:line="216" w:lineRule="auto"/>
        <w:rPr>
          <w:sz w:val="28"/>
          <w:szCs w:val="28"/>
          <w:lang w:val="ru-RU"/>
        </w:rPr>
      </w:pPr>
      <w:bookmarkStart w:id="11" w:name="sub_28112"/>
      <w:bookmarkEnd w:id="10"/>
      <w:r w:rsidRPr="00BA0493">
        <w:rPr>
          <w:sz w:val="28"/>
          <w:szCs w:val="28"/>
          <w:lang w:val="ru-RU"/>
        </w:rPr>
        <w:t>- указанный в заявлении о предоставлении земельного участка земельный участок не отнесен к определенной категории;</w:t>
      </w:r>
    </w:p>
    <w:p w:rsidR="00E7079C" w:rsidRPr="00BA0493" w:rsidRDefault="00E7079C" w:rsidP="00E7079C">
      <w:pPr>
        <w:pStyle w:val="a4"/>
        <w:widowControl/>
        <w:numPr>
          <w:ilvl w:val="0"/>
          <w:numId w:val="11"/>
        </w:numPr>
        <w:spacing w:line="216" w:lineRule="auto"/>
        <w:rPr>
          <w:sz w:val="28"/>
          <w:szCs w:val="28"/>
          <w:lang w:val="ru-RU"/>
        </w:rPr>
      </w:pPr>
      <w:bookmarkStart w:id="12" w:name="sub_28113"/>
      <w:bookmarkEnd w:id="11"/>
      <w:r w:rsidRPr="00BA0493">
        <w:rPr>
          <w:sz w:val="28"/>
          <w:szCs w:val="28"/>
          <w:lang w:val="ru-RU"/>
        </w:rPr>
        <w:t>-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E7079C" w:rsidRPr="00BA0493" w:rsidRDefault="00E7079C" w:rsidP="00E7079C">
      <w:pPr>
        <w:pStyle w:val="a4"/>
        <w:widowControl/>
        <w:numPr>
          <w:ilvl w:val="0"/>
          <w:numId w:val="11"/>
        </w:numPr>
        <w:spacing w:line="216" w:lineRule="auto"/>
        <w:rPr>
          <w:sz w:val="28"/>
          <w:szCs w:val="28"/>
          <w:lang w:val="ru-RU"/>
        </w:rPr>
      </w:pPr>
      <w:bookmarkStart w:id="13" w:name="sub_28114"/>
      <w:bookmarkEnd w:id="12"/>
      <w:r w:rsidRPr="00BA0493">
        <w:rPr>
          <w:sz w:val="28"/>
          <w:szCs w:val="28"/>
          <w:lang w:val="ru-RU"/>
        </w:rPr>
        <w:t xml:space="preserve">- границы земельного участка, указанного в заявлении о его предоставлении, подлежат уточнению в соответствии с </w:t>
      </w:r>
      <w:hyperlink r:id="rId8" w:history="1">
        <w:r w:rsidRPr="00BA0493">
          <w:rPr>
            <w:rStyle w:val="a3"/>
            <w:bCs/>
            <w:sz w:val="28"/>
            <w:szCs w:val="28"/>
            <w:lang w:val="ru-RU"/>
          </w:rPr>
          <w:t>Федеральным законом</w:t>
        </w:r>
      </w:hyperlink>
      <w:r w:rsidRPr="00BA0493">
        <w:rPr>
          <w:sz w:val="28"/>
          <w:szCs w:val="28"/>
          <w:lang w:val="ru-RU"/>
        </w:rPr>
        <w:t xml:space="preserve"> "О государственном кадастре недвижимости";</w:t>
      </w:r>
    </w:p>
    <w:bookmarkEnd w:id="13"/>
    <w:p w:rsidR="00E7079C" w:rsidRPr="00BA0493" w:rsidRDefault="00E7079C" w:rsidP="00E7079C">
      <w:pPr>
        <w:pStyle w:val="a4"/>
        <w:widowControl/>
        <w:numPr>
          <w:ilvl w:val="0"/>
          <w:numId w:val="11"/>
        </w:numPr>
        <w:spacing w:line="216" w:lineRule="auto"/>
        <w:rPr>
          <w:sz w:val="28"/>
          <w:szCs w:val="28"/>
          <w:lang w:val="ru-RU"/>
        </w:rPr>
      </w:pPr>
      <w:r w:rsidRPr="00BA0493">
        <w:rPr>
          <w:sz w:val="28"/>
          <w:szCs w:val="28"/>
          <w:lang w:val="ru-RU"/>
        </w:rPr>
        <w:t>- площадь земельного участка, указанная в заявлении о его предоставлении, превышает его площадь, указанную в схеме расположения земельного участка, проекте межевания территории, в соответствии с которыми такой земельный участок образован, более чем на десять процентов.</w:t>
      </w:r>
    </w:p>
    <w:p w:rsidR="00E7079C" w:rsidRPr="00BA0493" w:rsidRDefault="00E7079C" w:rsidP="00E7079C">
      <w:pPr>
        <w:spacing w:line="216" w:lineRule="auto"/>
        <w:rPr>
          <w:b/>
          <w:sz w:val="28"/>
          <w:szCs w:val="28"/>
          <w:lang w:val="ru-RU"/>
        </w:rPr>
      </w:pPr>
      <w:r w:rsidRPr="000A1003">
        <w:rPr>
          <w:b/>
          <w:sz w:val="28"/>
          <w:szCs w:val="28"/>
        </w:rPr>
        <w:t>I</w:t>
      </w:r>
      <w:r w:rsidRPr="00BA0493">
        <w:rPr>
          <w:b/>
          <w:sz w:val="28"/>
          <w:szCs w:val="28"/>
          <w:lang w:val="ru-RU"/>
        </w:rPr>
        <w:t>Х</w:t>
      </w:r>
      <w:r w:rsidRPr="000A1003">
        <w:rPr>
          <w:b/>
          <w:sz w:val="28"/>
          <w:szCs w:val="28"/>
        </w:rPr>
        <w:t> </w:t>
      </w:r>
      <w:r w:rsidRPr="00BA0493">
        <w:rPr>
          <w:b/>
          <w:sz w:val="28"/>
          <w:szCs w:val="28"/>
          <w:lang w:val="ru-RU"/>
        </w:rPr>
        <w:t>Общий срок предоставления услуги:</w:t>
      </w:r>
    </w:p>
    <w:p w:rsidR="00E7079C" w:rsidRPr="00BA0493" w:rsidRDefault="00E7079C" w:rsidP="00E7079C">
      <w:pPr>
        <w:spacing w:line="216" w:lineRule="auto"/>
        <w:rPr>
          <w:sz w:val="28"/>
          <w:szCs w:val="28"/>
          <w:lang w:val="ru-RU"/>
        </w:rPr>
      </w:pPr>
    </w:p>
    <w:p w:rsidR="00E7079C" w:rsidRPr="00BA0493" w:rsidRDefault="00E7079C" w:rsidP="00E7079C">
      <w:pPr>
        <w:shd w:val="clear" w:color="auto" w:fill="FFFFFF" w:themeFill="background1"/>
        <w:tabs>
          <w:tab w:val="left" w:pos="284"/>
        </w:tabs>
        <w:rPr>
          <w:sz w:val="28"/>
          <w:szCs w:val="28"/>
          <w:lang w:val="ru-RU"/>
        </w:rPr>
      </w:pPr>
      <w:r w:rsidRPr="00BA0493">
        <w:rPr>
          <w:sz w:val="28"/>
          <w:szCs w:val="28"/>
          <w:lang w:val="ru-RU"/>
        </w:rPr>
        <w:t>30 календарных дней.</w:t>
      </w:r>
    </w:p>
    <w:p w:rsidR="00E7079C" w:rsidRPr="00BA0493" w:rsidRDefault="00E7079C" w:rsidP="00E7079C">
      <w:pPr>
        <w:rPr>
          <w:b/>
          <w:sz w:val="28"/>
          <w:szCs w:val="28"/>
          <w:lang w:val="ru-RU"/>
        </w:rPr>
      </w:pPr>
    </w:p>
    <w:p w:rsidR="00E7079C" w:rsidRPr="00BA0493" w:rsidRDefault="00E7079C" w:rsidP="00E7079C">
      <w:pPr>
        <w:spacing w:line="216" w:lineRule="auto"/>
        <w:rPr>
          <w:b/>
          <w:sz w:val="28"/>
          <w:szCs w:val="28"/>
          <w:lang w:val="ru-RU"/>
        </w:rPr>
      </w:pPr>
      <w:r w:rsidRPr="00BA0493">
        <w:rPr>
          <w:b/>
          <w:sz w:val="28"/>
          <w:szCs w:val="28"/>
          <w:lang w:val="ru-RU"/>
        </w:rPr>
        <w:t>Х</w:t>
      </w:r>
      <w:r w:rsidRPr="000A1003">
        <w:rPr>
          <w:b/>
          <w:sz w:val="28"/>
          <w:szCs w:val="28"/>
        </w:rPr>
        <w:t> </w:t>
      </w:r>
      <w:r w:rsidRPr="00BA0493">
        <w:rPr>
          <w:b/>
          <w:sz w:val="28"/>
          <w:szCs w:val="28"/>
          <w:lang w:val="ru-RU"/>
        </w:rPr>
        <w:t>Результат предоставления муниципальной услуги:</w:t>
      </w:r>
    </w:p>
    <w:p w:rsidR="00E7079C" w:rsidRPr="00BA0493" w:rsidRDefault="00E7079C" w:rsidP="00E7079C">
      <w:pPr>
        <w:spacing w:line="216" w:lineRule="auto"/>
        <w:rPr>
          <w:b/>
          <w:sz w:val="28"/>
          <w:szCs w:val="28"/>
          <w:lang w:val="ru-RU"/>
        </w:rPr>
      </w:pPr>
    </w:p>
    <w:p w:rsidR="00E7079C" w:rsidRPr="00BA0493" w:rsidRDefault="00E7079C" w:rsidP="00E7079C">
      <w:pPr>
        <w:pStyle w:val="a4"/>
        <w:widowControl/>
        <w:numPr>
          <w:ilvl w:val="0"/>
          <w:numId w:val="9"/>
        </w:numPr>
        <w:tabs>
          <w:tab w:val="left" w:pos="284"/>
        </w:tabs>
        <w:jc w:val="left"/>
        <w:rPr>
          <w:sz w:val="28"/>
          <w:szCs w:val="28"/>
          <w:lang w:val="ru-RU"/>
        </w:rPr>
      </w:pPr>
      <w:r w:rsidRPr="00BA0493">
        <w:rPr>
          <w:sz w:val="28"/>
          <w:szCs w:val="28"/>
          <w:lang w:val="ru-RU"/>
        </w:rPr>
        <w:t>выдача договора аренды земельного участка (далее - договор);</w:t>
      </w:r>
    </w:p>
    <w:p w:rsidR="00E7079C" w:rsidRPr="00BA0493" w:rsidRDefault="00E7079C" w:rsidP="00E7079C">
      <w:pPr>
        <w:pStyle w:val="a4"/>
        <w:widowControl/>
        <w:numPr>
          <w:ilvl w:val="0"/>
          <w:numId w:val="9"/>
        </w:numPr>
        <w:tabs>
          <w:tab w:val="left" w:pos="284"/>
        </w:tabs>
        <w:jc w:val="left"/>
        <w:rPr>
          <w:sz w:val="28"/>
          <w:szCs w:val="28"/>
          <w:lang w:val="ru-RU"/>
        </w:rPr>
      </w:pPr>
      <w:r w:rsidRPr="00BA0493">
        <w:rPr>
          <w:sz w:val="28"/>
          <w:szCs w:val="28"/>
          <w:lang w:val="ru-RU"/>
        </w:rPr>
        <w:t>выдача письма об отказе в предоставлении муниципальной услуги (далее  - письмо об отказе).</w:t>
      </w:r>
    </w:p>
    <w:p w:rsidR="00E7079C" w:rsidRPr="00BA0493" w:rsidRDefault="00E7079C" w:rsidP="00E7079C">
      <w:pPr>
        <w:pStyle w:val="a4"/>
        <w:tabs>
          <w:tab w:val="left" w:pos="284"/>
        </w:tabs>
        <w:ind w:left="1080"/>
        <w:rPr>
          <w:sz w:val="28"/>
          <w:szCs w:val="28"/>
          <w:lang w:val="ru-RU"/>
        </w:rPr>
      </w:pPr>
    </w:p>
    <w:p w:rsidR="00E7079C" w:rsidRPr="00BA0493" w:rsidRDefault="00E7079C" w:rsidP="00E7079C">
      <w:pPr>
        <w:spacing w:line="216" w:lineRule="auto"/>
        <w:rPr>
          <w:b/>
          <w:sz w:val="28"/>
          <w:szCs w:val="28"/>
          <w:lang w:val="ru-RU"/>
        </w:rPr>
      </w:pPr>
      <w:r w:rsidRPr="00BA0493">
        <w:rPr>
          <w:b/>
          <w:sz w:val="28"/>
          <w:szCs w:val="28"/>
          <w:lang w:val="ru-RU"/>
        </w:rPr>
        <w:t>Х</w:t>
      </w:r>
      <w:r w:rsidRPr="000A1003">
        <w:rPr>
          <w:b/>
          <w:sz w:val="28"/>
          <w:szCs w:val="28"/>
        </w:rPr>
        <w:t>I </w:t>
      </w:r>
      <w:r w:rsidRPr="00BA0493">
        <w:rPr>
          <w:b/>
          <w:sz w:val="28"/>
          <w:szCs w:val="28"/>
          <w:lang w:val="ru-RU"/>
        </w:rPr>
        <w:t xml:space="preserve"> Состав, последовательность и сроки выполнения административных процедур, требования к порядку их выполнения:</w:t>
      </w:r>
    </w:p>
    <w:p w:rsidR="00E7079C" w:rsidRPr="000A1003" w:rsidRDefault="00E7079C" w:rsidP="00E7079C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5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247"/>
        <w:gridCol w:w="9051"/>
        <w:gridCol w:w="1675"/>
      </w:tblGrid>
      <w:tr w:rsidR="00E7079C" w:rsidRPr="000A1003" w:rsidTr="00A060A8">
        <w:trPr>
          <w:trHeight w:val="186"/>
        </w:trPr>
        <w:tc>
          <w:tcPr>
            <w:tcW w:w="594" w:type="dxa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A1003">
              <w:rPr>
                <w:sz w:val="28"/>
                <w:szCs w:val="28"/>
              </w:rPr>
              <w:t>№ п/п</w:t>
            </w:r>
          </w:p>
        </w:tc>
        <w:tc>
          <w:tcPr>
            <w:tcW w:w="4247" w:type="dxa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A1003">
              <w:rPr>
                <w:sz w:val="28"/>
                <w:szCs w:val="28"/>
              </w:rPr>
              <w:t>Исполнитель</w:t>
            </w:r>
          </w:p>
        </w:tc>
        <w:tc>
          <w:tcPr>
            <w:tcW w:w="9051" w:type="dxa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A1003">
              <w:rPr>
                <w:sz w:val="28"/>
                <w:szCs w:val="28"/>
              </w:rPr>
              <w:t>Вид процедур</w:t>
            </w:r>
          </w:p>
        </w:tc>
        <w:tc>
          <w:tcPr>
            <w:tcW w:w="1675" w:type="dxa"/>
            <w:vAlign w:val="center"/>
          </w:tcPr>
          <w:p w:rsidR="00E7079C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A1003">
              <w:rPr>
                <w:sz w:val="28"/>
                <w:szCs w:val="28"/>
              </w:rPr>
              <w:t>Количество</w:t>
            </w:r>
          </w:p>
          <w:p w:rsidR="00E7079C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рабочих</w:t>
            </w:r>
          </w:p>
          <w:p w:rsidR="00E7079C" w:rsidRPr="000A1003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0A1003">
              <w:rPr>
                <w:sz w:val="28"/>
                <w:szCs w:val="28"/>
              </w:rPr>
              <w:t>дней</w:t>
            </w:r>
          </w:p>
        </w:tc>
      </w:tr>
      <w:tr w:rsidR="00E7079C" w:rsidRPr="000A1003" w:rsidTr="00A060A8">
        <w:trPr>
          <w:trHeight w:val="186"/>
        </w:trPr>
        <w:tc>
          <w:tcPr>
            <w:tcW w:w="594" w:type="dxa"/>
            <w:vAlign w:val="center"/>
          </w:tcPr>
          <w:p w:rsidR="00E7079C" w:rsidRPr="000A1003" w:rsidRDefault="00E7079C" w:rsidP="00E7079C">
            <w:pPr>
              <w:pStyle w:val="a4"/>
              <w:widowControl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E7079C" w:rsidRPr="000A1003" w:rsidRDefault="00E7079C" w:rsidP="00A060A8">
            <w:pPr>
              <w:rPr>
                <w:sz w:val="28"/>
                <w:szCs w:val="28"/>
              </w:rPr>
            </w:pPr>
            <w:r w:rsidRPr="000A1003">
              <w:rPr>
                <w:sz w:val="28"/>
                <w:szCs w:val="28"/>
              </w:rPr>
              <w:t>Специалист МФЦ</w:t>
            </w:r>
          </w:p>
        </w:tc>
        <w:tc>
          <w:tcPr>
            <w:tcW w:w="9051" w:type="dxa"/>
          </w:tcPr>
          <w:p w:rsidR="00E7079C" w:rsidRPr="00BA0493" w:rsidRDefault="00E7079C" w:rsidP="00A060A8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BA0493">
              <w:rPr>
                <w:rFonts w:eastAsia="Times New Roman"/>
                <w:sz w:val="28"/>
                <w:szCs w:val="28"/>
                <w:lang w:val="ru-RU"/>
              </w:rPr>
              <w:t xml:space="preserve">Регистрация заявления о предоставлении муниципальной услуги </w:t>
            </w:r>
          </w:p>
        </w:tc>
        <w:tc>
          <w:tcPr>
            <w:tcW w:w="1675" w:type="dxa"/>
            <w:vAlign w:val="center"/>
          </w:tcPr>
          <w:p w:rsidR="00E7079C" w:rsidRPr="000A1003" w:rsidRDefault="00E7079C" w:rsidP="00A060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7079C" w:rsidRPr="000A1003" w:rsidTr="00A060A8">
        <w:trPr>
          <w:trHeight w:val="653"/>
        </w:trPr>
        <w:tc>
          <w:tcPr>
            <w:tcW w:w="594" w:type="dxa"/>
            <w:vAlign w:val="center"/>
          </w:tcPr>
          <w:p w:rsidR="00E7079C" w:rsidRPr="000A1003" w:rsidRDefault="00E7079C" w:rsidP="00E7079C">
            <w:pPr>
              <w:pStyle w:val="a4"/>
              <w:widowControl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E7079C" w:rsidRPr="000A1003" w:rsidRDefault="00E7079C" w:rsidP="00A06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 </w:t>
            </w:r>
          </w:p>
        </w:tc>
        <w:tc>
          <w:tcPr>
            <w:tcW w:w="9051" w:type="dxa"/>
          </w:tcPr>
          <w:p w:rsidR="00E7079C" w:rsidRPr="00BA0493" w:rsidRDefault="00E7079C" w:rsidP="00A060A8">
            <w:pPr>
              <w:spacing w:line="216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BA0493">
              <w:rPr>
                <w:rFonts w:eastAsia="Times New Roman"/>
                <w:sz w:val="28"/>
                <w:szCs w:val="28"/>
                <w:lang w:val="ru-RU"/>
              </w:rPr>
              <w:t>Рассмотрение заявления о предоставлении муниципальной услуги</w:t>
            </w:r>
          </w:p>
        </w:tc>
        <w:tc>
          <w:tcPr>
            <w:tcW w:w="1675" w:type="dxa"/>
            <w:vAlign w:val="center"/>
          </w:tcPr>
          <w:p w:rsidR="00E7079C" w:rsidRPr="000A1003" w:rsidRDefault="00E7079C" w:rsidP="00A060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7079C" w:rsidRPr="000A1003" w:rsidTr="00A060A8">
        <w:trPr>
          <w:trHeight w:val="653"/>
        </w:trPr>
        <w:tc>
          <w:tcPr>
            <w:tcW w:w="594" w:type="dxa"/>
            <w:vAlign w:val="center"/>
          </w:tcPr>
          <w:p w:rsidR="00E7079C" w:rsidRPr="000A1003" w:rsidRDefault="00E7079C" w:rsidP="00E7079C">
            <w:pPr>
              <w:pStyle w:val="a4"/>
              <w:widowControl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E7079C" w:rsidRPr="000A1003" w:rsidRDefault="00E7079C" w:rsidP="00A06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 </w:t>
            </w:r>
          </w:p>
        </w:tc>
        <w:tc>
          <w:tcPr>
            <w:tcW w:w="9051" w:type="dxa"/>
          </w:tcPr>
          <w:p w:rsidR="00E7079C" w:rsidRPr="00BA0493" w:rsidRDefault="00E7079C" w:rsidP="00A060A8">
            <w:pPr>
              <w:spacing w:line="216" w:lineRule="auto"/>
              <w:rPr>
                <w:rFonts w:eastAsia="Times New Roman"/>
                <w:sz w:val="28"/>
                <w:szCs w:val="28"/>
                <w:lang w:val="ru-RU"/>
              </w:rPr>
            </w:pPr>
            <w:r w:rsidRPr="00BA0493">
              <w:rPr>
                <w:rFonts w:eastAsia="Times New Roman"/>
                <w:sz w:val="28"/>
                <w:szCs w:val="28"/>
                <w:lang w:val="ru-RU"/>
              </w:rPr>
              <w:t>Подготовка результата предоставления муниципальной услуги</w:t>
            </w:r>
          </w:p>
        </w:tc>
        <w:tc>
          <w:tcPr>
            <w:tcW w:w="1675" w:type="dxa"/>
            <w:vAlign w:val="center"/>
          </w:tcPr>
          <w:p w:rsidR="00E7079C" w:rsidRPr="000A1003" w:rsidRDefault="00E7079C" w:rsidP="00A060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7079C" w:rsidRPr="000A1003" w:rsidTr="00A060A8">
        <w:trPr>
          <w:trHeight w:val="1585"/>
        </w:trPr>
        <w:tc>
          <w:tcPr>
            <w:tcW w:w="594" w:type="dxa"/>
            <w:vAlign w:val="center"/>
          </w:tcPr>
          <w:p w:rsidR="00E7079C" w:rsidRPr="000A1003" w:rsidRDefault="00E7079C" w:rsidP="00E7079C">
            <w:pPr>
              <w:pStyle w:val="a4"/>
              <w:widowControl/>
              <w:numPr>
                <w:ilvl w:val="0"/>
                <w:numId w:val="4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E7079C" w:rsidRPr="000A1003" w:rsidRDefault="00E7079C" w:rsidP="00A060A8">
            <w:pPr>
              <w:spacing w:line="216" w:lineRule="auto"/>
              <w:rPr>
                <w:sz w:val="28"/>
                <w:szCs w:val="28"/>
              </w:rPr>
            </w:pPr>
            <w:r w:rsidRPr="000A1003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МФЦ</w:t>
            </w:r>
          </w:p>
        </w:tc>
        <w:tc>
          <w:tcPr>
            <w:tcW w:w="9051" w:type="dxa"/>
            <w:vAlign w:val="center"/>
          </w:tcPr>
          <w:p w:rsidR="00E7079C" w:rsidRPr="00CF44E0" w:rsidRDefault="00E7079C" w:rsidP="00A060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53463">
              <w:rPr>
                <w:rFonts w:ascii="Times New Roman" w:hAnsi="Times New Roman"/>
                <w:sz w:val="28"/>
                <w:szCs w:val="28"/>
              </w:rPr>
              <w:t>Выдача заявителю результата предоставления муниципальной услуги</w:t>
            </w:r>
          </w:p>
        </w:tc>
        <w:tc>
          <w:tcPr>
            <w:tcW w:w="1675" w:type="dxa"/>
            <w:vAlign w:val="center"/>
          </w:tcPr>
          <w:p w:rsidR="00E7079C" w:rsidRPr="000A1003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7079C" w:rsidRPr="000A1003" w:rsidRDefault="00E7079C" w:rsidP="00A060A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</w:tbl>
    <w:p w:rsidR="00E7079C" w:rsidRDefault="00E7079C" w:rsidP="00E7079C">
      <w:pPr>
        <w:rPr>
          <w:sz w:val="28"/>
          <w:szCs w:val="28"/>
        </w:rPr>
      </w:pPr>
    </w:p>
    <w:p w:rsidR="00E7079C" w:rsidRDefault="00E7079C" w:rsidP="00E7079C">
      <w:pPr>
        <w:rPr>
          <w:sz w:val="28"/>
          <w:szCs w:val="28"/>
        </w:rPr>
      </w:pPr>
    </w:p>
    <w:p w:rsidR="00E7079C" w:rsidRDefault="00E7079C" w:rsidP="00E7079C">
      <w:pPr>
        <w:rPr>
          <w:sz w:val="28"/>
          <w:szCs w:val="28"/>
        </w:rPr>
        <w:sectPr w:rsidR="00E7079C" w:rsidSect="005C1637">
          <w:pgSz w:w="16838" w:h="11906" w:orient="landscape"/>
          <w:pgMar w:top="567" w:right="567" w:bottom="851" w:left="567" w:header="709" w:footer="709" w:gutter="0"/>
          <w:cols w:space="708"/>
          <w:docGrid w:linePitch="360"/>
        </w:sectPr>
      </w:pPr>
    </w:p>
    <w:p w:rsidR="00E7079C" w:rsidRPr="00B13C1F" w:rsidRDefault="00E7079C" w:rsidP="00E7079C">
      <w:pPr>
        <w:rPr>
          <w:sz w:val="28"/>
          <w:szCs w:val="28"/>
        </w:rPr>
      </w:pPr>
      <w:r w:rsidRPr="00B13C1F">
        <w:rPr>
          <w:sz w:val="28"/>
          <w:szCs w:val="28"/>
        </w:rPr>
        <w:lastRenderedPageBreak/>
        <w:t>ФОРМА ЗАЯВЛЕНИЯ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3"/>
        <w:gridCol w:w="414"/>
        <w:gridCol w:w="420"/>
        <w:gridCol w:w="280"/>
        <w:gridCol w:w="140"/>
        <w:gridCol w:w="1260"/>
        <w:gridCol w:w="420"/>
        <w:gridCol w:w="420"/>
        <w:gridCol w:w="140"/>
        <w:gridCol w:w="140"/>
        <w:gridCol w:w="420"/>
        <w:gridCol w:w="140"/>
        <w:gridCol w:w="280"/>
        <w:gridCol w:w="280"/>
        <w:gridCol w:w="420"/>
        <w:gridCol w:w="280"/>
        <w:gridCol w:w="280"/>
        <w:gridCol w:w="2239"/>
        <w:gridCol w:w="700"/>
        <w:gridCol w:w="551"/>
      </w:tblGrid>
      <w:tr w:rsidR="00E7079C" w:rsidRPr="00E53463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230A5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Главе </w:t>
            </w:r>
            <w:r w:rsidR="007D03A1">
              <w:rPr>
                <w:rFonts w:eastAsia="Times New Roman"/>
                <w:sz w:val="28"/>
                <w:szCs w:val="28"/>
                <w:lang w:val="ru-RU" w:eastAsia="ru-RU"/>
              </w:rPr>
              <w:t>Упорненского</w:t>
            </w:r>
            <w:r w:rsidR="00E7079C" w:rsidRPr="00E53463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</w:t>
            </w:r>
          </w:p>
        </w:tc>
      </w:tr>
      <w:tr w:rsidR="00E7079C" w:rsidRPr="00E53463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Поселения Павловского района</w:t>
            </w:r>
          </w:p>
        </w:tc>
      </w:tr>
      <w:tr w:rsidR="00E7079C" w:rsidRPr="00E53463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7079C" w:rsidRPr="00E53463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230A5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E7079C" w:rsidRPr="00E53463">
              <w:rPr>
                <w:rFonts w:eastAsia="Times New Roman"/>
                <w:sz w:val="28"/>
                <w:szCs w:val="28"/>
                <w:lang w:eastAsia="ru-RU"/>
              </w:rPr>
              <w:t>гр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7079C" w:rsidRPr="00E53463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7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7079C" w:rsidRPr="00E53463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проживающего (ей) по адресу: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7079C" w:rsidRPr="00E53463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7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7079C" w:rsidRPr="00E53463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7079C" w:rsidRPr="00E53463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тел.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7079C" w:rsidRPr="00E53463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7079C" w:rsidRPr="00E53463" w:rsidTr="00A060A8">
        <w:tc>
          <w:tcPr>
            <w:tcW w:w="963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заявление.</w:t>
            </w:r>
          </w:p>
        </w:tc>
      </w:tr>
      <w:tr w:rsidR="00E7079C" w:rsidRPr="00E53463" w:rsidTr="00A060A8">
        <w:tc>
          <w:tcPr>
            <w:tcW w:w="963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7079C" w:rsidRPr="002439A6" w:rsidTr="00A060A8">
        <w:tc>
          <w:tcPr>
            <w:tcW w:w="963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079C" w:rsidRPr="00BA0493" w:rsidRDefault="00E7079C" w:rsidP="00A060A8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A0493">
              <w:rPr>
                <w:rFonts w:eastAsia="Times New Roman"/>
                <w:sz w:val="28"/>
                <w:szCs w:val="28"/>
                <w:lang w:val="ru-RU" w:eastAsia="ru-RU"/>
              </w:rPr>
              <w:t>(полное наименование юридического лица или Ф.И.О. физического лица)</w:t>
            </w:r>
          </w:p>
        </w:tc>
      </w:tr>
      <w:tr w:rsidR="00E7079C" w:rsidRPr="00E53463" w:rsidTr="00A060A8">
        <w:tc>
          <w:tcPr>
            <w:tcW w:w="16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4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7079C" w:rsidRPr="00E53463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паспорт: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7079C" w:rsidRPr="00E53463" w:rsidTr="00A060A8">
        <w:tc>
          <w:tcPr>
            <w:tcW w:w="16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47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7079C" w:rsidRPr="00E53463" w:rsidTr="00A060A8"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839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7079C" w:rsidRPr="002439A6" w:rsidTr="00A060A8">
        <w:tc>
          <w:tcPr>
            <w:tcW w:w="46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7079C" w:rsidRPr="00BA0493" w:rsidRDefault="00E7079C" w:rsidP="00A060A8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A0493">
              <w:rPr>
                <w:rFonts w:eastAsia="Times New Roman"/>
                <w:sz w:val="28"/>
                <w:szCs w:val="28"/>
                <w:lang w:val="ru-RU" w:eastAsia="ru-RU"/>
              </w:rPr>
              <w:t>в лице действующего на основании</w:t>
            </w:r>
          </w:p>
        </w:tc>
        <w:tc>
          <w:tcPr>
            <w:tcW w:w="50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BA0493" w:rsidRDefault="00E7079C" w:rsidP="00A060A8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</w:tr>
      <w:tr w:rsidR="00E7079C" w:rsidRPr="00E53463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BA0493" w:rsidRDefault="00E7079C" w:rsidP="00A060A8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79C" w:rsidRPr="00BA0493" w:rsidRDefault="00E7079C" w:rsidP="00A060A8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(доверенности, устава)</w:t>
            </w:r>
          </w:p>
        </w:tc>
      </w:tr>
      <w:tr w:rsidR="00E7079C" w:rsidRPr="00E53463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62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7079C" w:rsidRPr="00E53463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адрес заявителя</w:t>
            </w:r>
          </w:p>
        </w:tc>
        <w:tc>
          <w:tcPr>
            <w:tcW w:w="62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7079C" w:rsidRPr="002439A6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7079C" w:rsidRPr="00BA0493" w:rsidRDefault="00E7079C" w:rsidP="00A060A8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A0493">
              <w:rPr>
                <w:rFonts w:eastAsia="Times New Roman"/>
                <w:sz w:val="28"/>
                <w:szCs w:val="28"/>
                <w:lang w:val="ru-RU" w:eastAsia="ru-RU"/>
              </w:rPr>
              <w:t>(адрес юридического лица или место регистрации физического лица)</w:t>
            </w:r>
          </w:p>
        </w:tc>
      </w:tr>
      <w:tr w:rsidR="00E7079C" w:rsidRPr="002439A6" w:rsidTr="00A060A8">
        <w:tc>
          <w:tcPr>
            <w:tcW w:w="963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BA0493" w:rsidRDefault="00E7079C" w:rsidP="00A060A8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</w:tr>
      <w:tr w:rsidR="00E7079C" w:rsidRPr="00E53463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62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7079C" w:rsidRPr="002439A6" w:rsidTr="00A060A8">
        <w:tc>
          <w:tcPr>
            <w:tcW w:w="963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079C" w:rsidRPr="00BA0493" w:rsidRDefault="00E7079C" w:rsidP="00A060A8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A0493">
              <w:rPr>
                <w:rFonts w:eastAsia="Times New Roman"/>
                <w:sz w:val="28"/>
                <w:szCs w:val="28"/>
                <w:lang w:val="ru-RU" w:eastAsia="ru-RU"/>
              </w:rPr>
              <w:t>прошу рассмотреть возможность предоставления в аренду земельного участка, на котором расположен объект незавершенного строительства</w:t>
            </w:r>
          </w:p>
        </w:tc>
      </w:tr>
      <w:tr w:rsidR="00E7079C" w:rsidRPr="002439A6" w:rsidTr="00A060A8">
        <w:tc>
          <w:tcPr>
            <w:tcW w:w="963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BA0493" w:rsidRDefault="00E7079C" w:rsidP="00A060A8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</w:tr>
      <w:tr w:rsidR="00E7079C" w:rsidRPr="002439A6" w:rsidTr="00A060A8">
        <w:tc>
          <w:tcPr>
            <w:tcW w:w="963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079C" w:rsidRPr="00BA0493" w:rsidRDefault="00E7079C" w:rsidP="00A060A8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A0493">
              <w:rPr>
                <w:rFonts w:eastAsia="Times New Roman"/>
                <w:sz w:val="28"/>
                <w:szCs w:val="28"/>
                <w:lang w:val="ru-RU" w:eastAsia="ru-RU"/>
              </w:rPr>
              <w:t>(основания предоставления в аренду без проведения торгов)</w:t>
            </w:r>
          </w:p>
        </w:tc>
      </w:tr>
      <w:tr w:rsidR="00E7079C" w:rsidRPr="002439A6" w:rsidTr="00A060A8">
        <w:tc>
          <w:tcPr>
            <w:tcW w:w="963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079C" w:rsidRPr="00BA0493" w:rsidRDefault="00E7079C" w:rsidP="00A060A8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</w:tr>
      <w:tr w:rsidR="00E7079C" w:rsidRPr="00E53463" w:rsidTr="00A060A8">
        <w:tc>
          <w:tcPr>
            <w:tcW w:w="963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Сведения о земельном участке:</w:t>
            </w:r>
          </w:p>
        </w:tc>
      </w:tr>
      <w:tr w:rsidR="00E7079C" w:rsidRPr="00E53463" w:rsidTr="00A060A8">
        <w:tc>
          <w:tcPr>
            <w:tcW w:w="48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1. Площадь земельного участка</w:t>
            </w:r>
          </w:p>
        </w:tc>
        <w:tc>
          <w:tcPr>
            <w:tcW w:w="47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7079C" w:rsidRPr="00E53463" w:rsidTr="00A060A8">
        <w:tc>
          <w:tcPr>
            <w:tcW w:w="3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2. Адрес земельного участка</w:t>
            </w:r>
          </w:p>
        </w:tc>
        <w:tc>
          <w:tcPr>
            <w:tcW w:w="57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7079C" w:rsidRPr="00E53463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3. Цель использования</w:t>
            </w:r>
          </w:p>
        </w:tc>
        <w:tc>
          <w:tcPr>
            <w:tcW w:w="62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7079C" w:rsidRPr="00E53463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4. Кадастровый номер</w:t>
            </w:r>
          </w:p>
        </w:tc>
        <w:tc>
          <w:tcPr>
            <w:tcW w:w="62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7079C" w:rsidRPr="002439A6" w:rsidTr="00A060A8"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079C" w:rsidRPr="00BA0493" w:rsidRDefault="00E7079C" w:rsidP="00A060A8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A0493">
              <w:rPr>
                <w:rFonts w:eastAsia="Times New Roman"/>
                <w:sz w:val="28"/>
                <w:szCs w:val="28"/>
                <w:lang w:val="ru-RU" w:eastAsia="ru-RU"/>
              </w:rPr>
              <w:t>5. Решение об утверждении проекта планировки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BA0493" w:rsidRDefault="00E7079C" w:rsidP="00A060A8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</w:tr>
      <w:tr w:rsidR="00E7079C" w:rsidRPr="002439A6" w:rsidTr="00A060A8">
        <w:tc>
          <w:tcPr>
            <w:tcW w:w="963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BA0493" w:rsidRDefault="00E7079C" w:rsidP="00A060A8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</w:tr>
      <w:tr w:rsidR="00E7079C" w:rsidRPr="002439A6" w:rsidTr="00A060A8">
        <w:tc>
          <w:tcPr>
            <w:tcW w:w="963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079C" w:rsidRPr="00BA0493" w:rsidRDefault="00E7079C" w:rsidP="00A060A8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A0493">
              <w:rPr>
                <w:rFonts w:eastAsia="Times New Roman"/>
                <w:sz w:val="28"/>
                <w:szCs w:val="28"/>
                <w:lang w:val="ru-RU" w:eastAsia="ru-RU"/>
              </w:rPr>
              <w:t>6. Реквизиты решения о предварительном согласовании предоставления земельного</w:t>
            </w:r>
          </w:p>
        </w:tc>
      </w:tr>
      <w:tr w:rsidR="00E7079C" w:rsidRPr="00E53463" w:rsidTr="00A060A8"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участка</w:t>
            </w:r>
          </w:p>
        </w:tc>
        <w:tc>
          <w:tcPr>
            <w:tcW w:w="81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7079C" w:rsidRPr="00E53463" w:rsidTr="00A060A8">
        <w:tc>
          <w:tcPr>
            <w:tcW w:w="963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7079C" w:rsidRPr="00E53463" w:rsidTr="00A060A8">
        <w:tc>
          <w:tcPr>
            <w:tcW w:w="16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Заявитель:</w:t>
            </w:r>
          </w:p>
        </w:tc>
        <w:tc>
          <w:tcPr>
            <w:tcW w:w="79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7079C" w:rsidRPr="002439A6" w:rsidTr="00A060A8">
        <w:tc>
          <w:tcPr>
            <w:tcW w:w="963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079C" w:rsidRPr="00BA0493" w:rsidRDefault="00E7079C" w:rsidP="00A060A8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A0493">
              <w:rPr>
                <w:rFonts w:eastAsia="Times New Roman"/>
                <w:sz w:val="28"/>
                <w:szCs w:val="28"/>
                <w:lang w:val="ru-RU" w:eastAsia="ru-RU"/>
              </w:rPr>
              <w:t>(Ф.И.О. заявителя, должность, Ф.И.О. представителя юридического или физического лица) / (подпись)</w:t>
            </w:r>
          </w:p>
        </w:tc>
      </w:tr>
      <w:tr w:rsidR="00E7079C" w:rsidRPr="002439A6" w:rsidTr="00A060A8">
        <w:tc>
          <w:tcPr>
            <w:tcW w:w="963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079C" w:rsidRPr="00BA0493" w:rsidRDefault="00E7079C" w:rsidP="00A060A8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</w:tr>
      <w:tr w:rsidR="00E7079C" w:rsidRPr="00E53463" w:rsidTr="00A060A8"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9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E7079C" w:rsidRDefault="00E7079C" w:rsidP="00E7079C">
      <w:pPr>
        <w:rPr>
          <w:sz w:val="28"/>
          <w:szCs w:val="28"/>
        </w:rPr>
      </w:pPr>
      <w:r w:rsidRPr="00B13C1F">
        <w:rPr>
          <w:sz w:val="28"/>
          <w:szCs w:val="28"/>
        </w:rPr>
        <w:lastRenderedPageBreak/>
        <w:t>ОБРАЗЕЦ ЗАПОЛНЕНИЯ</w:t>
      </w:r>
    </w:p>
    <w:tbl>
      <w:tblPr>
        <w:tblW w:w="10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3"/>
        <w:gridCol w:w="414"/>
        <w:gridCol w:w="420"/>
        <w:gridCol w:w="280"/>
        <w:gridCol w:w="140"/>
        <w:gridCol w:w="1260"/>
        <w:gridCol w:w="420"/>
        <w:gridCol w:w="420"/>
        <w:gridCol w:w="140"/>
        <w:gridCol w:w="140"/>
        <w:gridCol w:w="420"/>
        <w:gridCol w:w="140"/>
        <w:gridCol w:w="780"/>
        <w:gridCol w:w="280"/>
        <w:gridCol w:w="420"/>
        <w:gridCol w:w="280"/>
        <w:gridCol w:w="280"/>
        <w:gridCol w:w="2239"/>
        <w:gridCol w:w="700"/>
        <w:gridCol w:w="551"/>
      </w:tblGrid>
      <w:tr w:rsidR="00E7079C" w:rsidRPr="00E53463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230A5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Главе </w:t>
            </w:r>
            <w:r w:rsidR="007D03A1">
              <w:rPr>
                <w:rFonts w:eastAsia="Times New Roman"/>
                <w:sz w:val="28"/>
                <w:szCs w:val="28"/>
                <w:lang w:val="ru-RU" w:eastAsia="ru-RU"/>
              </w:rPr>
              <w:t>Упорненского</w:t>
            </w:r>
            <w:r w:rsidR="00E7079C" w:rsidRPr="00E53463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</w:t>
            </w:r>
          </w:p>
        </w:tc>
      </w:tr>
      <w:tr w:rsidR="00E7079C" w:rsidRPr="00E53463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оселения Павловского района</w:t>
            </w:r>
          </w:p>
        </w:tc>
      </w:tr>
      <w:tr w:rsidR="00E7079C" w:rsidRPr="00E53463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7D03A1" w:rsidRDefault="007D03A1" w:rsidP="007D03A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i/>
                <w:sz w:val="28"/>
                <w:szCs w:val="28"/>
                <w:lang w:val="ru-RU" w:eastAsia="ru-RU"/>
              </w:rPr>
            </w:pPr>
            <w:r w:rsidRPr="007D03A1">
              <w:rPr>
                <w:rFonts w:eastAsia="Times New Roman"/>
                <w:i/>
                <w:sz w:val="28"/>
                <w:szCs w:val="28"/>
                <w:lang w:val="ru-RU" w:eastAsia="ru-RU"/>
              </w:rPr>
              <w:t>Тыщенко</w:t>
            </w:r>
            <w:r w:rsidR="00E230A5" w:rsidRPr="007D03A1">
              <w:rPr>
                <w:rFonts w:eastAsia="Times New Roman"/>
                <w:i/>
                <w:sz w:val="28"/>
                <w:szCs w:val="28"/>
                <w:lang w:val="ru-RU" w:eastAsia="ru-RU"/>
              </w:rPr>
              <w:t xml:space="preserve"> Б.</w:t>
            </w:r>
            <w:r w:rsidRPr="007D03A1">
              <w:rPr>
                <w:rFonts w:eastAsia="Times New Roman"/>
                <w:i/>
                <w:sz w:val="28"/>
                <w:szCs w:val="28"/>
                <w:lang w:val="ru-RU" w:eastAsia="ru-RU"/>
              </w:rPr>
              <w:t>В</w:t>
            </w:r>
            <w:r w:rsidR="00E230A5" w:rsidRPr="007D03A1">
              <w:rPr>
                <w:rFonts w:eastAsia="Times New Roman"/>
                <w:i/>
                <w:sz w:val="28"/>
                <w:szCs w:val="28"/>
                <w:lang w:val="ru-RU" w:eastAsia="ru-RU"/>
              </w:rPr>
              <w:t>.</w:t>
            </w:r>
          </w:p>
        </w:tc>
      </w:tr>
      <w:tr w:rsidR="00E7079C" w:rsidRPr="00E53463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гр</w:t>
            </w:r>
          </w:p>
        </w:tc>
        <w:tc>
          <w:tcPr>
            <w:tcW w:w="40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D3643D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D3643D">
              <w:rPr>
                <w:rFonts w:eastAsia="Times New Roman"/>
                <w:i/>
                <w:sz w:val="28"/>
                <w:szCs w:val="28"/>
                <w:lang w:eastAsia="ru-RU"/>
              </w:rPr>
              <w:t>Иванова Ивана Ивановича</w:t>
            </w:r>
          </w:p>
        </w:tc>
      </w:tr>
      <w:tr w:rsidR="00E7079C" w:rsidRPr="00E53463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7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7079C" w:rsidRPr="00E53463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проживающего (ей) по адресу: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7079C" w:rsidRPr="00E230A5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7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D3643D" w:rsidRDefault="00D3643D" w:rsidP="00D3643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i/>
                <w:sz w:val="28"/>
                <w:szCs w:val="28"/>
                <w:lang w:val="ru-RU" w:eastAsia="ru-RU"/>
              </w:rPr>
            </w:pPr>
            <w:r w:rsidRPr="00D3643D">
              <w:rPr>
                <w:rFonts w:eastAsia="Times New Roman"/>
                <w:i/>
                <w:sz w:val="28"/>
                <w:szCs w:val="28"/>
                <w:lang w:val="ru-RU" w:eastAsia="ru-RU"/>
              </w:rPr>
              <w:t>Х.Упорный</w:t>
            </w:r>
            <w:r w:rsidR="004E11A7" w:rsidRPr="00D3643D">
              <w:rPr>
                <w:rFonts w:eastAsia="Times New Roman"/>
                <w:i/>
                <w:sz w:val="28"/>
                <w:szCs w:val="28"/>
                <w:lang w:val="ru-RU" w:eastAsia="ru-RU"/>
              </w:rPr>
              <w:t xml:space="preserve"> ул. Садовая</w:t>
            </w:r>
            <w:r w:rsidR="00E7079C" w:rsidRPr="00D3643D">
              <w:rPr>
                <w:rFonts w:eastAsia="Times New Roman"/>
                <w:i/>
                <w:sz w:val="28"/>
                <w:szCs w:val="28"/>
                <w:lang w:val="ru-RU" w:eastAsia="ru-RU"/>
              </w:rPr>
              <w:t>, 81</w:t>
            </w:r>
          </w:p>
        </w:tc>
      </w:tr>
      <w:tr w:rsidR="00E7079C" w:rsidRPr="00E230A5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230A5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79C" w:rsidRPr="00E230A5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79C" w:rsidRPr="00E230A5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</w:tr>
      <w:tr w:rsidR="00E7079C" w:rsidRPr="00E230A5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230A5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79C" w:rsidRPr="00E230A5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79C" w:rsidRPr="00E230A5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230A5">
              <w:rPr>
                <w:rFonts w:eastAsia="Times New Roman"/>
                <w:sz w:val="28"/>
                <w:szCs w:val="28"/>
                <w:lang w:val="ru-RU" w:eastAsia="ru-RU"/>
              </w:rPr>
              <w:t>тел.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D3643D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i/>
                <w:sz w:val="28"/>
                <w:szCs w:val="28"/>
                <w:lang w:val="ru-RU" w:eastAsia="ru-RU"/>
              </w:rPr>
            </w:pPr>
            <w:r w:rsidRPr="00D3643D">
              <w:rPr>
                <w:rFonts w:eastAsia="Times New Roman"/>
                <w:i/>
                <w:sz w:val="28"/>
                <w:szCs w:val="28"/>
                <w:lang w:val="ru-RU" w:eastAsia="ru-RU"/>
              </w:rPr>
              <w:t>89181112233</w:t>
            </w:r>
          </w:p>
        </w:tc>
      </w:tr>
      <w:tr w:rsidR="00E7079C" w:rsidRPr="00E230A5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230A5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79C" w:rsidRPr="00E230A5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230A5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</w:tr>
      <w:tr w:rsidR="00E7079C" w:rsidRPr="00E230A5" w:rsidTr="00A060A8">
        <w:tc>
          <w:tcPr>
            <w:tcW w:w="1013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079C" w:rsidRPr="00E230A5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E230A5">
              <w:rPr>
                <w:rFonts w:eastAsia="Times New Roman"/>
                <w:sz w:val="28"/>
                <w:szCs w:val="28"/>
                <w:lang w:val="ru-RU" w:eastAsia="ru-RU"/>
              </w:rPr>
              <w:t>заявление.</w:t>
            </w:r>
          </w:p>
        </w:tc>
      </w:tr>
      <w:tr w:rsidR="00E7079C" w:rsidRPr="00E230A5" w:rsidTr="00A060A8">
        <w:tc>
          <w:tcPr>
            <w:tcW w:w="1013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D3643D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i/>
                <w:sz w:val="28"/>
                <w:szCs w:val="28"/>
                <w:lang w:val="ru-RU" w:eastAsia="ru-RU"/>
              </w:rPr>
            </w:pPr>
            <w:r w:rsidRPr="00D3643D">
              <w:rPr>
                <w:rFonts w:eastAsia="Times New Roman"/>
                <w:i/>
                <w:sz w:val="28"/>
                <w:szCs w:val="28"/>
                <w:lang w:val="ru-RU" w:eastAsia="ru-RU"/>
              </w:rPr>
              <w:t>Иванов Иван Иванович</w:t>
            </w:r>
          </w:p>
        </w:tc>
      </w:tr>
      <w:tr w:rsidR="00E7079C" w:rsidRPr="002439A6" w:rsidTr="00A060A8">
        <w:tc>
          <w:tcPr>
            <w:tcW w:w="1013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079C" w:rsidRPr="00BA049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A0493">
              <w:rPr>
                <w:rFonts w:eastAsia="Times New Roman"/>
                <w:sz w:val="28"/>
                <w:szCs w:val="28"/>
                <w:lang w:val="ru-RU" w:eastAsia="ru-RU"/>
              </w:rPr>
              <w:t>(полное наименование юридического лица или Ф.И.О. физического лица)</w:t>
            </w:r>
          </w:p>
        </w:tc>
      </w:tr>
      <w:tr w:rsidR="00E7079C" w:rsidRPr="00E53463" w:rsidTr="00A060A8">
        <w:tc>
          <w:tcPr>
            <w:tcW w:w="16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4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7079C" w:rsidRPr="00E53463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паспорт: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7079C" w:rsidRPr="00E53463" w:rsidTr="00A060A8">
        <w:tc>
          <w:tcPr>
            <w:tcW w:w="16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47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000000</w:t>
            </w:r>
          </w:p>
        </w:tc>
      </w:tr>
      <w:tr w:rsidR="00E7079C" w:rsidRPr="002439A6" w:rsidTr="00A060A8"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889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D3643D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i/>
                <w:sz w:val="28"/>
                <w:szCs w:val="28"/>
                <w:lang w:val="ru-RU" w:eastAsia="ru-RU"/>
              </w:rPr>
            </w:pPr>
            <w:r w:rsidRPr="00D3643D">
              <w:rPr>
                <w:rFonts w:eastAsia="Times New Roman"/>
                <w:i/>
                <w:sz w:val="28"/>
                <w:szCs w:val="28"/>
                <w:lang w:val="ru-RU" w:eastAsia="ru-RU"/>
              </w:rPr>
              <w:t>Павловским РОВД Краснодарского края 01.01.2002 г.</w:t>
            </w:r>
          </w:p>
        </w:tc>
      </w:tr>
      <w:tr w:rsidR="00E7079C" w:rsidRPr="002439A6" w:rsidTr="00A060A8">
        <w:tc>
          <w:tcPr>
            <w:tcW w:w="46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7079C" w:rsidRPr="00BA049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A0493">
              <w:rPr>
                <w:rFonts w:eastAsia="Times New Roman"/>
                <w:sz w:val="28"/>
                <w:szCs w:val="28"/>
                <w:lang w:val="ru-RU" w:eastAsia="ru-RU"/>
              </w:rPr>
              <w:t>в лице действующего на основании</w:t>
            </w:r>
          </w:p>
        </w:tc>
        <w:tc>
          <w:tcPr>
            <w:tcW w:w="5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BA049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</w:tr>
      <w:tr w:rsidR="00E7079C" w:rsidRPr="00E53463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BA049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79C" w:rsidRPr="00BA049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(доверенности, устава)</w:t>
            </w:r>
          </w:p>
        </w:tc>
      </w:tr>
      <w:tr w:rsidR="00E7079C" w:rsidRPr="00E53463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67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D3643D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D3643D">
              <w:rPr>
                <w:rFonts w:eastAsia="Times New Roman"/>
                <w:i/>
                <w:sz w:val="28"/>
                <w:szCs w:val="28"/>
                <w:lang w:eastAsia="ru-RU"/>
              </w:rPr>
              <w:t>89181112233</w:t>
            </w:r>
          </w:p>
        </w:tc>
      </w:tr>
      <w:tr w:rsidR="00E7079C" w:rsidRPr="004E11A7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адрес заявителя</w:t>
            </w:r>
          </w:p>
        </w:tc>
        <w:tc>
          <w:tcPr>
            <w:tcW w:w="67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D3643D" w:rsidRDefault="00D3643D" w:rsidP="00D3643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i/>
                <w:sz w:val="28"/>
                <w:szCs w:val="28"/>
                <w:lang w:val="ru-RU" w:eastAsia="ru-RU"/>
              </w:rPr>
            </w:pPr>
            <w:r w:rsidRPr="00D3643D">
              <w:rPr>
                <w:rFonts w:eastAsia="Times New Roman"/>
                <w:i/>
                <w:sz w:val="28"/>
                <w:szCs w:val="28"/>
                <w:lang w:val="ru-RU" w:eastAsia="ru-RU"/>
              </w:rPr>
              <w:t>Х.Упорный</w:t>
            </w:r>
            <w:r w:rsidR="004E11A7" w:rsidRPr="00D3643D">
              <w:rPr>
                <w:rFonts w:eastAsia="Times New Roman"/>
                <w:i/>
                <w:sz w:val="28"/>
                <w:szCs w:val="28"/>
                <w:lang w:val="ru-RU" w:eastAsia="ru-RU"/>
              </w:rPr>
              <w:t>, ул. Садовая</w:t>
            </w:r>
            <w:r w:rsidR="00E7079C" w:rsidRPr="00D3643D">
              <w:rPr>
                <w:rFonts w:eastAsia="Times New Roman"/>
                <w:i/>
                <w:sz w:val="28"/>
                <w:szCs w:val="28"/>
                <w:lang w:val="ru-RU" w:eastAsia="ru-RU"/>
              </w:rPr>
              <w:t>, 81</w:t>
            </w:r>
          </w:p>
        </w:tc>
      </w:tr>
      <w:tr w:rsidR="00E7079C" w:rsidRPr="002439A6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4E11A7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7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7079C" w:rsidRPr="00BA049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A0493">
              <w:rPr>
                <w:rFonts w:eastAsia="Times New Roman"/>
                <w:sz w:val="28"/>
                <w:szCs w:val="28"/>
                <w:lang w:val="ru-RU" w:eastAsia="ru-RU"/>
              </w:rPr>
              <w:t>(адрес юридического лица или место регистрации физического лица)</w:t>
            </w:r>
          </w:p>
        </w:tc>
      </w:tr>
      <w:tr w:rsidR="00E7079C" w:rsidRPr="002439A6" w:rsidTr="00A060A8">
        <w:tc>
          <w:tcPr>
            <w:tcW w:w="1013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BA049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</w:tr>
      <w:tr w:rsidR="00E7079C" w:rsidRPr="004E11A7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4E11A7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E11A7">
              <w:rPr>
                <w:rFonts w:eastAsia="Times New Roman"/>
                <w:sz w:val="28"/>
                <w:szCs w:val="28"/>
                <w:lang w:val="ru-RU" w:eastAsia="ru-RU"/>
              </w:rPr>
              <w:t>адрес электронной почты</w:t>
            </w:r>
          </w:p>
        </w:tc>
        <w:tc>
          <w:tcPr>
            <w:tcW w:w="67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4E11A7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</w:tr>
      <w:tr w:rsidR="00E7079C" w:rsidRPr="002439A6" w:rsidTr="00A060A8">
        <w:tc>
          <w:tcPr>
            <w:tcW w:w="1013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079C" w:rsidRPr="00BA049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A0493">
              <w:rPr>
                <w:rFonts w:eastAsia="Times New Roman"/>
                <w:sz w:val="28"/>
                <w:szCs w:val="28"/>
                <w:lang w:val="ru-RU" w:eastAsia="ru-RU"/>
              </w:rPr>
              <w:t>прошу рассмотреть возможность предоставления в аренду земельного участка, на котором расположен объект незавершенного строительства</w:t>
            </w:r>
          </w:p>
        </w:tc>
      </w:tr>
      <w:tr w:rsidR="00E7079C" w:rsidRPr="002439A6" w:rsidTr="00A060A8">
        <w:tc>
          <w:tcPr>
            <w:tcW w:w="1013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BA049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</w:tr>
      <w:tr w:rsidR="00E7079C" w:rsidRPr="002439A6" w:rsidTr="00A060A8">
        <w:tc>
          <w:tcPr>
            <w:tcW w:w="1013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079C" w:rsidRPr="00BA049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A0493">
              <w:rPr>
                <w:rFonts w:eastAsia="Times New Roman"/>
                <w:sz w:val="28"/>
                <w:szCs w:val="28"/>
                <w:lang w:val="ru-RU" w:eastAsia="ru-RU"/>
              </w:rPr>
              <w:t>(основания предоставления в аренду без проведения торгов)</w:t>
            </w:r>
          </w:p>
        </w:tc>
      </w:tr>
      <w:tr w:rsidR="00E7079C" w:rsidRPr="002439A6" w:rsidTr="00A060A8">
        <w:tc>
          <w:tcPr>
            <w:tcW w:w="1013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079C" w:rsidRPr="00BA049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</w:tr>
      <w:tr w:rsidR="00E7079C" w:rsidRPr="00E53463" w:rsidTr="00A060A8">
        <w:tc>
          <w:tcPr>
            <w:tcW w:w="1013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Сведения о земельном участке:</w:t>
            </w:r>
          </w:p>
        </w:tc>
      </w:tr>
      <w:tr w:rsidR="00E7079C" w:rsidRPr="002439A6" w:rsidTr="00A060A8">
        <w:tc>
          <w:tcPr>
            <w:tcW w:w="53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7079C" w:rsidRPr="00BA049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A0493">
              <w:rPr>
                <w:rFonts w:eastAsia="Times New Roman"/>
                <w:sz w:val="28"/>
                <w:szCs w:val="28"/>
                <w:lang w:val="ru-RU" w:eastAsia="ru-RU"/>
              </w:rPr>
              <w:t xml:space="preserve">1. Площадь земельного участка 3600 кв. м </w:t>
            </w:r>
          </w:p>
        </w:tc>
        <w:tc>
          <w:tcPr>
            <w:tcW w:w="47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BA049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</w:tr>
      <w:tr w:rsidR="00E7079C" w:rsidRPr="004E11A7" w:rsidTr="00A060A8">
        <w:tc>
          <w:tcPr>
            <w:tcW w:w="3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2. Адрес земельного участка</w:t>
            </w:r>
          </w:p>
        </w:tc>
        <w:tc>
          <w:tcPr>
            <w:tcW w:w="62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79C" w:rsidRPr="00D3643D" w:rsidRDefault="00D3643D" w:rsidP="00D3643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i/>
                <w:sz w:val="28"/>
                <w:szCs w:val="28"/>
                <w:lang w:val="ru-RU" w:eastAsia="ru-RU"/>
              </w:rPr>
            </w:pPr>
            <w:r w:rsidRPr="00D3643D">
              <w:rPr>
                <w:rFonts w:eastAsia="Times New Roman"/>
                <w:i/>
                <w:sz w:val="28"/>
                <w:szCs w:val="28"/>
                <w:lang w:val="ru-RU" w:eastAsia="ru-RU"/>
              </w:rPr>
              <w:t xml:space="preserve">Х.Упорный, </w:t>
            </w:r>
            <w:r w:rsidR="00E7079C" w:rsidRPr="00D3643D">
              <w:rPr>
                <w:rFonts w:eastAsia="Times New Roman"/>
                <w:i/>
                <w:sz w:val="28"/>
                <w:szCs w:val="28"/>
                <w:lang w:val="ru-RU" w:eastAsia="ru-RU"/>
              </w:rPr>
              <w:t>ул. Заречная,4</w:t>
            </w:r>
          </w:p>
        </w:tc>
      </w:tr>
      <w:tr w:rsidR="00E7079C" w:rsidRPr="004E11A7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4E11A7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E11A7">
              <w:rPr>
                <w:rFonts w:eastAsia="Times New Roman"/>
                <w:sz w:val="28"/>
                <w:szCs w:val="28"/>
                <w:lang w:val="ru-RU" w:eastAsia="ru-RU"/>
              </w:rPr>
              <w:t>3. Цель использования</w:t>
            </w:r>
          </w:p>
        </w:tc>
        <w:tc>
          <w:tcPr>
            <w:tcW w:w="67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D3643D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i/>
                <w:sz w:val="28"/>
                <w:szCs w:val="28"/>
                <w:lang w:val="ru-RU" w:eastAsia="ru-RU"/>
              </w:rPr>
            </w:pPr>
            <w:r w:rsidRPr="00D3643D">
              <w:rPr>
                <w:rFonts w:eastAsia="Times New Roman"/>
                <w:i/>
                <w:sz w:val="28"/>
                <w:szCs w:val="28"/>
                <w:lang w:val="ru-RU" w:eastAsia="ru-RU"/>
              </w:rPr>
              <w:t>Для строительства жилого дома</w:t>
            </w:r>
          </w:p>
        </w:tc>
      </w:tr>
      <w:tr w:rsidR="00E7079C" w:rsidRPr="004E11A7" w:rsidTr="00A060A8"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4E11A7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E11A7">
              <w:rPr>
                <w:rFonts w:eastAsia="Times New Roman"/>
                <w:sz w:val="28"/>
                <w:szCs w:val="28"/>
                <w:lang w:val="ru-RU" w:eastAsia="ru-RU"/>
              </w:rPr>
              <w:t>4. Кадастровый номер</w:t>
            </w:r>
          </w:p>
        </w:tc>
        <w:tc>
          <w:tcPr>
            <w:tcW w:w="67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79C" w:rsidRPr="00D3643D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i/>
                <w:sz w:val="28"/>
                <w:szCs w:val="28"/>
                <w:lang w:val="ru-RU" w:eastAsia="ru-RU"/>
              </w:rPr>
            </w:pPr>
            <w:r w:rsidRPr="00D3643D">
              <w:rPr>
                <w:rFonts w:eastAsia="Times New Roman"/>
                <w:i/>
                <w:sz w:val="28"/>
                <w:szCs w:val="28"/>
                <w:lang w:val="ru-RU" w:eastAsia="ru-RU"/>
              </w:rPr>
              <w:t>23:24:0102000:00</w:t>
            </w:r>
          </w:p>
        </w:tc>
      </w:tr>
      <w:tr w:rsidR="00E7079C" w:rsidRPr="00E53463" w:rsidTr="00A060A8">
        <w:tc>
          <w:tcPr>
            <w:tcW w:w="66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079C" w:rsidRPr="00BA049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A0493">
              <w:rPr>
                <w:rFonts w:eastAsia="Times New Roman"/>
                <w:sz w:val="28"/>
                <w:szCs w:val="28"/>
                <w:lang w:val="ru-RU" w:eastAsia="ru-RU"/>
              </w:rPr>
              <w:t>5. Решение об утверждении проекта планировки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D3643D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D3643D">
              <w:rPr>
                <w:rFonts w:eastAsia="Times New Roman"/>
                <w:i/>
                <w:sz w:val="28"/>
                <w:szCs w:val="28"/>
                <w:lang w:eastAsia="ru-RU"/>
              </w:rPr>
              <w:t>Решение № 1 от 12 мая 2016 г.</w:t>
            </w:r>
          </w:p>
        </w:tc>
      </w:tr>
      <w:tr w:rsidR="00E7079C" w:rsidRPr="00E53463" w:rsidTr="00A060A8">
        <w:tc>
          <w:tcPr>
            <w:tcW w:w="1013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7079C" w:rsidRPr="002439A6" w:rsidTr="00A060A8">
        <w:tc>
          <w:tcPr>
            <w:tcW w:w="1013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079C" w:rsidRPr="00BA049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A0493">
              <w:rPr>
                <w:rFonts w:eastAsia="Times New Roman"/>
                <w:sz w:val="28"/>
                <w:szCs w:val="28"/>
                <w:lang w:val="ru-RU" w:eastAsia="ru-RU"/>
              </w:rPr>
              <w:t>6. Реквизиты решения о предварительном согласовании предоставления земельного</w:t>
            </w:r>
          </w:p>
        </w:tc>
      </w:tr>
      <w:tr w:rsidR="00E7079C" w:rsidRPr="00E53463" w:rsidTr="00A060A8"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участка</w:t>
            </w:r>
          </w:p>
        </w:tc>
        <w:tc>
          <w:tcPr>
            <w:tcW w:w="86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D3643D">
              <w:rPr>
                <w:rFonts w:eastAsia="Times New Roman"/>
                <w:i/>
                <w:sz w:val="28"/>
                <w:szCs w:val="28"/>
                <w:lang w:eastAsia="ru-RU"/>
              </w:rPr>
              <w:t>Решение № 1 от 12 мая 2016 г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E7079C" w:rsidRPr="00E53463" w:rsidTr="00A060A8">
        <w:tc>
          <w:tcPr>
            <w:tcW w:w="1013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7079C" w:rsidRPr="00E53463" w:rsidTr="00A060A8">
        <w:tc>
          <w:tcPr>
            <w:tcW w:w="16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E53463">
              <w:rPr>
                <w:rFonts w:eastAsia="Times New Roman"/>
                <w:sz w:val="28"/>
                <w:szCs w:val="28"/>
                <w:lang w:eastAsia="ru-RU"/>
              </w:rPr>
              <w:t>Заявитель:</w:t>
            </w:r>
          </w:p>
        </w:tc>
        <w:tc>
          <w:tcPr>
            <w:tcW w:w="8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E5346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Иванов И.И.</w:t>
            </w:r>
          </w:p>
        </w:tc>
      </w:tr>
      <w:tr w:rsidR="00E7079C" w:rsidRPr="002439A6" w:rsidTr="00A060A8">
        <w:tc>
          <w:tcPr>
            <w:tcW w:w="1013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079C" w:rsidRPr="00BA049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A0493">
              <w:rPr>
                <w:rFonts w:eastAsia="Times New Roman"/>
                <w:sz w:val="28"/>
                <w:szCs w:val="28"/>
                <w:lang w:val="ru-RU" w:eastAsia="ru-RU"/>
              </w:rPr>
              <w:t>(Ф.И.О. заявителя, должность, Ф.И.О. представителя юридического или физического лица) / (подпись)</w:t>
            </w:r>
            <w:r w:rsidR="004E11A7">
              <w:rPr>
                <w:rFonts w:eastAsia="Times New Roman"/>
                <w:sz w:val="28"/>
                <w:szCs w:val="28"/>
                <w:lang w:val="ru-RU" w:eastAsia="ru-RU"/>
              </w:rPr>
              <w:t xml:space="preserve"> 01 июня 2016 г.</w:t>
            </w:r>
          </w:p>
        </w:tc>
      </w:tr>
      <w:tr w:rsidR="00E7079C" w:rsidRPr="002439A6" w:rsidTr="00A060A8">
        <w:tc>
          <w:tcPr>
            <w:tcW w:w="1013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079C" w:rsidRPr="00BA0493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</w:tr>
      <w:tr w:rsidR="00E7079C" w:rsidRPr="002439A6" w:rsidTr="00A060A8"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E7079C" w:rsidRPr="004E11A7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4E11A7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7079C" w:rsidRPr="004E11A7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4E11A7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79C" w:rsidRPr="004E11A7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79C" w:rsidRPr="004E11A7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4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79C" w:rsidRPr="004E11A7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79C" w:rsidRPr="004E11A7" w:rsidRDefault="00E7079C" w:rsidP="00A060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</w:tr>
    </w:tbl>
    <w:p w:rsidR="00E7079C" w:rsidRPr="004E11A7" w:rsidRDefault="00E7079C" w:rsidP="00E7079C">
      <w:pPr>
        <w:rPr>
          <w:sz w:val="28"/>
          <w:szCs w:val="28"/>
          <w:lang w:val="ru-RU"/>
        </w:rPr>
        <w:sectPr w:rsidR="00E7079C" w:rsidRPr="004E11A7" w:rsidSect="00BA0493">
          <w:pgSz w:w="11906" w:h="16838"/>
          <w:pgMar w:top="567" w:right="851" w:bottom="567" w:left="567" w:header="709" w:footer="709" w:gutter="0"/>
          <w:cols w:space="708"/>
          <w:docGrid w:linePitch="360"/>
        </w:sectPr>
      </w:pPr>
    </w:p>
    <w:p w:rsidR="00264093" w:rsidRPr="004E11A7" w:rsidRDefault="00264093">
      <w:pPr>
        <w:rPr>
          <w:lang w:val="ru-RU"/>
        </w:rPr>
      </w:pPr>
    </w:p>
    <w:sectPr w:rsidR="00264093" w:rsidRPr="004E11A7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9C5" w:rsidRDefault="005B09C5" w:rsidP="00E230A5">
      <w:r>
        <w:separator/>
      </w:r>
    </w:p>
  </w:endnote>
  <w:endnote w:type="continuationSeparator" w:id="1">
    <w:p w:rsidR="005B09C5" w:rsidRDefault="005B09C5" w:rsidP="00E23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9C5" w:rsidRDefault="005B09C5" w:rsidP="00E230A5">
      <w:r>
        <w:separator/>
      </w:r>
    </w:p>
  </w:footnote>
  <w:footnote w:type="continuationSeparator" w:id="1">
    <w:p w:rsidR="005B09C5" w:rsidRDefault="005B09C5" w:rsidP="00E230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24B56"/>
    <w:multiLevelType w:val="hybridMultilevel"/>
    <w:tmpl w:val="804C5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B70F7"/>
    <w:multiLevelType w:val="hybridMultilevel"/>
    <w:tmpl w:val="F7E6C1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4F60C4"/>
    <w:multiLevelType w:val="hybridMultilevel"/>
    <w:tmpl w:val="F8186F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C7245"/>
    <w:multiLevelType w:val="hybridMultilevel"/>
    <w:tmpl w:val="3312B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C71E6"/>
    <w:multiLevelType w:val="hybridMultilevel"/>
    <w:tmpl w:val="A7B09D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25213"/>
    <w:multiLevelType w:val="hybridMultilevel"/>
    <w:tmpl w:val="89D0989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7801341"/>
    <w:multiLevelType w:val="hybridMultilevel"/>
    <w:tmpl w:val="79ECE38A"/>
    <w:lvl w:ilvl="0" w:tplc="DDD490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DE1791"/>
    <w:multiLevelType w:val="hybridMultilevel"/>
    <w:tmpl w:val="824E7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79C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C3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14A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876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9A6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95D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1A7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3AE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4FCF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09C5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0FB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3A1"/>
    <w:rsid w:val="007D0495"/>
    <w:rsid w:val="007D04ED"/>
    <w:rsid w:val="007D0A4D"/>
    <w:rsid w:val="007D0A59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11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9E3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41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42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43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B2D"/>
    <w:rsid w:val="00DD6CDD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A5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40A"/>
    <w:rsid w:val="00E6758C"/>
    <w:rsid w:val="00E67729"/>
    <w:rsid w:val="00E67BE7"/>
    <w:rsid w:val="00E67F37"/>
    <w:rsid w:val="00E67FD8"/>
    <w:rsid w:val="00E706D9"/>
    <w:rsid w:val="00E7079C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9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07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079C"/>
    <w:pPr>
      <w:ind w:left="720"/>
      <w:contextualSpacing/>
    </w:pPr>
  </w:style>
  <w:style w:type="paragraph" w:styleId="a5">
    <w:name w:val="No Spacing"/>
    <w:uiPriority w:val="1"/>
    <w:qFormat/>
    <w:rsid w:val="00E707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E707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6">
    <w:name w:val="Normal (Web)"/>
    <w:basedOn w:val="a"/>
    <w:rsid w:val="00E7079C"/>
    <w:pPr>
      <w:widowControl/>
      <w:suppressAutoHyphens/>
      <w:spacing w:before="280" w:after="280"/>
      <w:jc w:val="left"/>
    </w:pPr>
    <w:rPr>
      <w:rFonts w:ascii="Arial CYR" w:eastAsia="Times New Roman" w:hAnsi="Arial CYR" w:cs="Arial CYR"/>
      <w:kern w:val="0"/>
      <w:sz w:val="20"/>
      <w:szCs w:val="20"/>
      <w:lang w:val="ru-RU" w:eastAsia="ar-SA"/>
    </w:rPr>
  </w:style>
  <w:style w:type="paragraph" w:styleId="2">
    <w:name w:val="Body Text 2"/>
    <w:basedOn w:val="a"/>
    <w:link w:val="20"/>
    <w:semiHidden/>
    <w:unhideWhenUsed/>
    <w:rsid w:val="00E707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7079C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7">
    <w:name w:val="header"/>
    <w:basedOn w:val="a"/>
    <w:link w:val="a8"/>
    <w:uiPriority w:val="99"/>
    <w:semiHidden/>
    <w:unhideWhenUsed/>
    <w:rsid w:val="00E230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30A5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9">
    <w:name w:val="footer"/>
    <w:basedOn w:val="a"/>
    <w:link w:val="aa"/>
    <w:uiPriority w:val="99"/>
    <w:semiHidden/>
    <w:unhideWhenUsed/>
    <w:rsid w:val="00E230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230A5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54874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12024624&amp;sub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2016-07-15T12:18:00Z</cp:lastPrinted>
  <dcterms:created xsi:type="dcterms:W3CDTF">2016-07-06T13:06:00Z</dcterms:created>
  <dcterms:modified xsi:type="dcterms:W3CDTF">2016-07-15T12:19:00Z</dcterms:modified>
</cp:coreProperties>
</file>