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F9" w:rsidRPr="009D12F9" w:rsidRDefault="009D12F9" w:rsidP="009D12F9">
      <w:pPr>
        <w:pStyle w:val="a3"/>
        <w:ind w:left="0"/>
        <w:contextualSpacing/>
        <w:rPr>
          <w:b/>
          <w:bCs/>
          <w:szCs w:val="28"/>
        </w:rPr>
      </w:pPr>
      <w:r w:rsidRPr="009D12F9">
        <w:rPr>
          <w:b/>
          <w:noProof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2F9" w:rsidRPr="009D12F9" w:rsidRDefault="009D12F9" w:rsidP="009D12F9">
      <w:pPr>
        <w:pStyle w:val="a3"/>
        <w:ind w:left="0"/>
        <w:contextualSpacing/>
        <w:rPr>
          <w:b/>
          <w:bCs/>
          <w:szCs w:val="28"/>
        </w:rPr>
      </w:pPr>
      <w:r w:rsidRPr="009D12F9">
        <w:rPr>
          <w:b/>
          <w:bCs/>
          <w:szCs w:val="28"/>
        </w:rPr>
        <w:t xml:space="preserve">Совет </w:t>
      </w:r>
      <w:r w:rsidRPr="009D12F9">
        <w:rPr>
          <w:b/>
          <w:szCs w:val="28"/>
        </w:rPr>
        <w:t>Упорненского  сельского поселения</w:t>
      </w:r>
    </w:p>
    <w:p w:rsidR="009D12F9" w:rsidRPr="009D12F9" w:rsidRDefault="009D12F9" w:rsidP="009D12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2F9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9D12F9" w:rsidRPr="009D12F9" w:rsidRDefault="009D12F9" w:rsidP="009D12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2F9" w:rsidRPr="009D12F9" w:rsidRDefault="009D12F9" w:rsidP="009D12F9">
      <w:pPr>
        <w:pStyle w:val="6"/>
        <w:tabs>
          <w:tab w:val="clear" w:pos="142"/>
          <w:tab w:val="left" w:pos="708"/>
        </w:tabs>
        <w:contextualSpacing/>
        <w:rPr>
          <w:rFonts w:eastAsia="Lucida Sans Unicode"/>
          <w:sz w:val="32"/>
          <w:szCs w:val="32"/>
        </w:rPr>
      </w:pPr>
      <w:r w:rsidRPr="009D12F9">
        <w:rPr>
          <w:rFonts w:eastAsia="Lucida Sans Unicode"/>
          <w:sz w:val="32"/>
          <w:szCs w:val="32"/>
        </w:rPr>
        <w:t>РЕШЕНИЕ</w:t>
      </w:r>
    </w:p>
    <w:p w:rsidR="009D12F9" w:rsidRPr="009D12F9" w:rsidRDefault="009D12F9" w:rsidP="009D12F9">
      <w:pPr>
        <w:spacing w:after="0" w:line="240" w:lineRule="auto"/>
        <w:contextualSpacing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9D12F9" w:rsidRP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>от 28.01.2016  г                                                                                    № 26/38</w:t>
      </w:r>
    </w:p>
    <w:p w:rsidR="009D12F9" w:rsidRPr="009D12F9" w:rsidRDefault="009D12F9" w:rsidP="009D12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9D12F9" w:rsidRP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2F9" w:rsidRPr="009D12F9" w:rsidRDefault="009D12F9" w:rsidP="009D12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2F9">
        <w:rPr>
          <w:rFonts w:ascii="Times New Roman" w:hAnsi="Times New Roman" w:cs="Times New Roman"/>
          <w:b/>
          <w:sz w:val="28"/>
          <w:szCs w:val="28"/>
        </w:rPr>
        <w:t>Об обнародовании проекта устава Упорненского сельского поселения, назначении даты публичных слушаний, созданию оргкомитета по проведению публичных слушаний, установлению порядка учета предложений и участия граждан в обсуждении проекта устава  Упорненского сельского поселения</w:t>
      </w:r>
    </w:p>
    <w:p w:rsidR="009D12F9" w:rsidRPr="009D12F9" w:rsidRDefault="009D12F9" w:rsidP="009D12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2F9" w:rsidRP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12F9" w:rsidRPr="009D12F9" w:rsidRDefault="009D12F9" w:rsidP="009D1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 xml:space="preserve">      В связи с изменениями в действующем законодательстве, с целью приведения нормативных актов местного самоуправления в соответствие с Федеральным и краевым законодательством, руководствуясь с внесенными изменениями в Федеральный закон от 06 октября 2003 года № 131-ФЗ «Об общих принципах организации местного самоуправления в Российской Федерации», уставом Упорненского сельского поселения, Совет Упорненского сельского поселения </w:t>
      </w:r>
      <w:proofErr w:type="spellStart"/>
      <w:proofErr w:type="gramStart"/>
      <w:r w:rsidRPr="009D12F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D12F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9D12F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9D12F9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9D12F9" w:rsidRPr="009D12F9" w:rsidRDefault="009D12F9" w:rsidP="009D1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 xml:space="preserve">     1. Обнародовать проект устава Упорненского сельского поселения (в новой редакции) в специально установленных местах для обнародования муниципальных правовых актов (приложение № 1).</w:t>
      </w:r>
    </w:p>
    <w:p w:rsidR="009D12F9" w:rsidRPr="009D12F9" w:rsidRDefault="009D12F9" w:rsidP="009D1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 xml:space="preserve">     2. Назначить дату проведение публичных слушаний по вопросу «О рассмотрении проекта устава Упорненского сельского поселения (в новой редакции)» на   15 февраля 2016 года.</w:t>
      </w:r>
    </w:p>
    <w:p w:rsidR="009D12F9" w:rsidRPr="009D12F9" w:rsidRDefault="009D12F9" w:rsidP="009D1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 xml:space="preserve">      3. Утвердить состав организационного комитета по проведению публичных слушаний (приложение № 2).</w:t>
      </w:r>
    </w:p>
    <w:p w:rsidR="009D12F9" w:rsidRPr="009D12F9" w:rsidRDefault="009D12F9" w:rsidP="009D1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 xml:space="preserve">      4. Утвердить порядок учета предложений и участия граждан в обсуждении проекта устава Упорненского сельского поселения (в новой редакции) (приложение № 3).</w:t>
      </w:r>
    </w:p>
    <w:p w:rsidR="009D12F9" w:rsidRPr="009D12F9" w:rsidRDefault="009D12F9" w:rsidP="009D1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 xml:space="preserve">       5. </w:t>
      </w:r>
      <w:proofErr w:type="gramStart"/>
      <w:r w:rsidRPr="009D12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12F9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главу Упорненского сельского поселения Павловского района  Бориса Васильевича </w:t>
      </w:r>
      <w:proofErr w:type="spellStart"/>
      <w:r w:rsidRPr="009D12F9">
        <w:rPr>
          <w:rFonts w:ascii="Times New Roman" w:hAnsi="Times New Roman" w:cs="Times New Roman"/>
          <w:sz w:val="28"/>
          <w:szCs w:val="28"/>
        </w:rPr>
        <w:t>Тыщенко</w:t>
      </w:r>
      <w:proofErr w:type="spellEnd"/>
      <w:r w:rsidRPr="009D12F9">
        <w:rPr>
          <w:rFonts w:ascii="Times New Roman" w:hAnsi="Times New Roman" w:cs="Times New Roman"/>
          <w:sz w:val="28"/>
          <w:szCs w:val="28"/>
        </w:rPr>
        <w:t>.</w:t>
      </w:r>
    </w:p>
    <w:p w:rsidR="009D12F9" w:rsidRPr="009D12F9" w:rsidRDefault="009D12F9" w:rsidP="009D1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 xml:space="preserve">       6. Решение вступает в силу со дня его обнародования.</w:t>
      </w:r>
    </w:p>
    <w:p w:rsidR="009D12F9" w:rsidRPr="009D12F9" w:rsidRDefault="009D12F9" w:rsidP="009D1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2F9" w:rsidRP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2F9" w:rsidRP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поселения                      </w:t>
      </w:r>
    </w:p>
    <w:p w:rsid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9D12F9"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  <w:r w:rsidRPr="009D12F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2F9" w:rsidRPr="009D12F9" w:rsidRDefault="009D12F9" w:rsidP="009D12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9D12F9" w:rsidRPr="009D12F9" w:rsidRDefault="009D12F9" w:rsidP="009D12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решению Совета Упорненского</w:t>
      </w:r>
    </w:p>
    <w:p w:rsidR="009D12F9" w:rsidRPr="009D12F9" w:rsidRDefault="009D12F9" w:rsidP="009D12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сельского поселения</w:t>
      </w:r>
    </w:p>
    <w:p w:rsidR="009D12F9" w:rsidRPr="009D12F9" w:rsidRDefault="009D12F9" w:rsidP="009D12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Павловского района</w:t>
      </w:r>
    </w:p>
    <w:p w:rsidR="009D12F9" w:rsidRPr="009D12F9" w:rsidRDefault="009D12F9" w:rsidP="009D12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28.01.2016 г  № 26/38</w:t>
      </w:r>
    </w:p>
    <w:p w:rsidR="009D12F9" w:rsidRPr="009D12F9" w:rsidRDefault="009D12F9" w:rsidP="009D12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12F9" w:rsidRPr="009D12F9" w:rsidRDefault="009D12F9" w:rsidP="009D12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12F9" w:rsidRPr="009D12F9" w:rsidRDefault="009D12F9" w:rsidP="009D12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12F9" w:rsidRPr="009D12F9" w:rsidRDefault="009D12F9" w:rsidP="009D12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>С О С Т А В</w:t>
      </w:r>
    </w:p>
    <w:p w:rsidR="009D12F9" w:rsidRPr="009D12F9" w:rsidRDefault="009D12F9" w:rsidP="009D12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проведению публичных слушаний по проекту устава Упорненского сельского поселения Павловского района </w:t>
      </w:r>
    </w:p>
    <w:p w:rsidR="009D12F9" w:rsidRPr="009D12F9" w:rsidRDefault="009D12F9" w:rsidP="009D12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12F9" w:rsidRPr="009D12F9" w:rsidRDefault="009D12F9" w:rsidP="009D12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12F9" w:rsidRPr="009D12F9" w:rsidRDefault="009D12F9" w:rsidP="009D12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6120"/>
      </w:tblGrid>
      <w:tr w:rsidR="009D12F9" w:rsidRPr="009D12F9" w:rsidTr="00582012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9D12F9" w:rsidRPr="009D12F9" w:rsidRDefault="009D12F9" w:rsidP="009D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2F9">
              <w:rPr>
                <w:rFonts w:ascii="Times New Roman" w:hAnsi="Times New Roman" w:cs="Times New Roman"/>
                <w:sz w:val="28"/>
                <w:szCs w:val="28"/>
              </w:rPr>
              <w:t>Тыщенко</w:t>
            </w:r>
            <w:proofErr w:type="spellEnd"/>
          </w:p>
          <w:p w:rsidR="009D12F9" w:rsidRPr="009D12F9" w:rsidRDefault="009D12F9" w:rsidP="009D12F9">
            <w:pPr>
              <w:spacing w:after="0" w:line="240" w:lineRule="auto"/>
            </w:pPr>
            <w:r w:rsidRPr="009D12F9">
              <w:rPr>
                <w:rFonts w:ascii="Times New Roman" w:hAnsi="Times New Roman" w:cs="Times New Roman"/>
                <w:sz w:val="28"/>
                <w:szCs w:val="28"/>
              </w:rPr>
              <w:t>Борис Васильевич</w:t>
            </w:r>
          </w:p>
        </w:tc>
        <w:tc>
          <w:tcPr>
            <w:tcW w:w="6120" w:type="dxa"/>
          </w:tcPr>
          <w:p w:rsidR="009D12F9" w:rsidRPr="009D12F9" w:rsidRDefault="009D12F9" w:rsidP="009D12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2F9"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Упорненского сельского поселения Павловский район;</w:t>
            </w:r>
          </w:p>
          <w:p w:rsidR="009D12F9" w:rsidRPr="009D12F9" w:rsidRDefault="009D12F9" w:rsidP="009D12F9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2F9" w:rsidRPr="009D12F9" w:rsidTr="00582012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9D12F9" w:rsidRPr="009D12F9" w:rsidRDefault="009D12F9" w:rsidP="009D12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2F9">
              <w:rPr>
                <w:rFonts w:ascii="Times New Roman" w:hAnsi="Times New Roman" w:cs="Times New Roman"/>
                <w:sz w:val="28"/>
                <w:szCs w:val="28"/>
              </w:rPr>
              <w:t>Горбань</w:t>
            </w:r>
          </w:p>
          <w:p w:rsidR="009D12F9" w:rsidRPr="009D12F9" w:rsidRDefault="009D12F9" w:rsidP="009D12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2F9">
              <w:rPr>
                <w:rFonts w:ascii="Times New Roman" w:hAnsi="Times New Roman" w:cs="Times New Roman"/>
                <w:sz w:val="28"/>
                <w:szCs w:val="28"/>
              </w:rPr>
              <w:t>Иван Васильевич</w:t>
            </w:r>
          </w:p>
        </w:tc>
        <w:tc>
          <w:tcPr>
            <w:tcW w:w="6120" w:type="dxa"/>
          </w:tcPr>
          <w:p w:rsidR="009D12F9" w:rsidRPr="009D12F9" w:rsidRDefault="009D12F9" w:rsidP="009D12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2F9">
              <w:rPr>
                <w:rFonts w:ascii="Times New Roman" w:hAnsi="Times New Roman" w:cs="Times New Roman"/>
                <w:sz w:val="28"/>
                <w:szCs w:val="28"/>
              </w:rPr>
              <w:t>- депутат от Упорненского избирательного округа  № 2, секретарь организационного комитета;</w:t>
            </w:r>
          </w:p>
          <w:p w:rsidR="009D12F9" w:rsidRPr="009D12F9" w:rsidRDefault="009D12F9" w:rsidP="009D12F9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2F9" w:rsidRPr="009D12F9" w:rsidTr="00582012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9D12F9" w:rsidRPr="009D12F9" w:rsidRDefault="009D12F9" w:rsidP="009D12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2F9">
              <w:rPr>
                <w:rFonts w:ascii="Times New Roman" w:hAnsi="Times New Roman" w:cs="Times New Roman"/>
                <w:sz w:val="28"/>
                <w:szCs w:val="28"/>
              </w:rPr>
              <w:t>Войтенко</w:t>
            </w:r>
          </w:p>
          <w:p w:rsidR="009D12F9" w:rsidRPr="009D12F9" w:rsidRDefault="009D12F9" w:rsidP="009D12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2F9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120" w:type="dxa"/>
          </w:tcPr>
          <w:p w:rsidR="009D12F9" w:rsidRPr="009D12F9" w:rsidRDefault="009D12F9" w:rsidP="009D12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2F9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от Упорненского избирательного округа  № 2;                                                                                          </w:t>
            </w:r>
          </w:p>
        </w:tc>
      </w:tr>
      <w:tr w:rsidR="009D12F9" w:rsidRPr="009D12F9" w:rsidTr="00582012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9D12F9" w:rsidRPr="009D12F9" w:rsidRDefault="009D12F9" w:rsidP="009D12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2F9">
              <w:rPr>
                <w:rFonts w:ascii="Times New Roman" w:hAnsi="Times New Roman" w:cs="Times New Roman"/>
                <w:sz w:val="28"/>
                <w:szCs w:val="28"/>
              </w:rPr>
              <w:t>Воляник</w:t>
            </w:r>
            <w:proofErr w:type="spellEnd"/>
          </w:p>
          <w:p w:rsidR="009D12F9" w:rsidRPr="009D12F9" w:rsidRDefault="009D12F9" w:rsidP="009D12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2F9"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6120" w:type="dxa"/>
          </w:tcPr>
          <w:p w:rsidR="009D12F9" w:rsidRPr="009D12F9" w:rsidRDefault="009D12F9" w:rsidP="009D12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2F9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от Заречного избирательного округа  № 1;      </w:t>
            </w:r>
          </w:p>
          <w:p w:rsidR="009D12F9" w:rsidRPr="009D12F9" w:rsidRDefault="009D12F9" w:rsidP="009D12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2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</w:tr>
      <w:tr w:rsidR="009D12F9" w:rsidRPr="009D12F9" w:rsidTr="00582012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9D12F9" w:rsidRPr="009D12F9" w:rsidRDefault="009D12F9" w:rsidP="009D12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2F9"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</w:p>
          <w:p w:rsidR="009D12F9" w:rsidRPr="009D12F9" w:rsidRDefault="009D12F9" w:rsidP="009D12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2F9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120" w:type="dxa"/>
          </w:tcPr>
          <w:p w:rsidR="009D12F9" w:rsidRPr="009D12F9" w:rsidRDefault="009D12F9" w:rsidP="009D12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2F9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от Заречного избирательного округа    № 1.  </w:t>
            </w:r>
          </w:p>
        </w:tc>
      </w:tr>
    </w:tbl>
    <w:p w:rsidR="009D12F9" w:rsidRPr="009D12F9" w:rsidRDefault="009D12F9" w:rsidP="009D12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12F9" w:rsidRPr="009D12F9" w:rsidRDefault="009D12F9" w:rsidP="009D12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12F9" w:rsidRP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2F9" w:rsidRP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 xml:space="preserve">Глава Упорненского </w:t>
      </w:r>
      <w:proofErr w:type="gramStart"/>
      <w:r w:rsidRPr="009D12F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D12F9" w:rsidRP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 xml:space="preserve">поселения  Павловского района                                                            </w:t>
      </w:r>
      <w:proofErr w:type="spellStart"/>
      <w:r w:rsidRPr="009D12F9"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000000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12F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2F9" w:rsidRDefault="009D12F9" w:rsidP="009D12F9">
      <w:pPr>
        <w:pStyle w:val="a7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ПРИЛОЖЕНИЕ № 3</w:t>
      </w:r>
    </w:p>
    <w:p w:rsidR="009D12F9" w:rsidRDefault="009D12F9" w:rsidP="009D12F9">
      <w:pPr>
        <w:pStyle w:val="a7"/>
        <w:ind w:left="5529" w:hanging="42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к решению   Совета</w:t>
      </w:r>
    </w:p>
    <w:p w:rsidR="009D12F9" w:rsidRDefault="009D12F9" w:rsidP="009D12F9">
      <w:pPr>
        <w:pStyle w:val="a7"/>
        <w:ind w:left="5529" w:hanging="42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Упорненского сельского поселения </w:t>
      </w:r>
    </w:p>
    <w:p w:rsidR="009D12F9" w:rsidRDefault="009D12F9" w:rsidP="009D12F9">
      <w:pPr>
        <w:pStyle w:val="a7"/>
        <w:ind w:left="5529" w:hanging="42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Павловского района </w:t>
      </w:r>
    </w:p>
    <w:p w:rsidR="009D12F9" w:rsidRDefault="009D12F9" w:rsidP="009D12F9">
      <w:pPr>
        <w:pStyle w:val="a7"/>
        <w:ind w:left="5529" w:hanging="42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от 28.01.2016 г. № 26/38</w:t>
      </w:r>
    </w:p>
    <w:p w:rsidR="009D12F9" w:rsidRDefault="009D12F9" w:rsidP="009D12F9">
      <w:pPr>
        <w:pStyle w:val="a7"/>
        <w:ind w:left="5529" w:hanging="426"/>
        <w:jc w:val="right"/>
        <w:rPr>
          <w:rFonts w:ascii="Times New Roman" w:hAnsi="Times New Roman"/>
          <w:sz w:val="28"/>
        </w:rPr>
      </w:pPr>
    </w:p>
    <w:p w:rsidR="009D12F9" w:rsidRDefault="009D12F9" w:rsidP="009D12F9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9D12F9" w:rsidRDefault="009D12F9" w:rsidP="009D12F9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9D12F9" w:rsidRDefault="009D12F9" w:rsidP="009D12F9">
      <w:pPr>
        <w:pStyle w:val="a7"/>
        <w:tabs>
          <w:tab w:val="left" w:pos="5103"/>
        </w:tabs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9D12F9" w:rsidRDefault="009D12F9" w:rsidP="009D12F9">
      <w:pPr>
        <w:pStyle w:val="a7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учета предложений и участия граждан в обсуждении проекта устава Упорненского сельского поселения Павловского района (в новой редакции)</w:t>
      </w:r>
    </w:p>
    <w:p w:rsidR="009D12F9" w:rsidRDefault="009D12F9" w:rsidP="009D12F9">
      <w:pPr>
        <w:pStyle w:val="a7"/>
        <w:ind w:firstLine="851"/>
        <w:jc w:val="center"/>
        <w:rPr>
          <w:rFonts w:ascii="Times New Roman" w:hAnsi="Times New Roman"/>
          <w:sz w:val="28"/>
        </w:rPr>
      </w:pPr>
    </w:p>
    <w:p w:rsidR="009D12F9" w:rsidRDefault="009D12F9" w:rsidP="009D12F9">
      <w:pPr>
        <w:pStyle w:val="ConsNormal"/>
        <w:widowControl/>
        <w:ind w:right="0" w:firstLine="540"/>
        <w:jc w:val="both"/>
      </w:pPr>
      <w:r>
        <w:rPr>
          <w:rFonts w:ascii="Times New Roman" w:hAnsi="Times New Roman"/>
          <w:sz w:val="28"/>
        </w:rPr>
        <w:t>1. Население Упорненского сельского поселения Павловского района с момента обнародования проекта устава Упорненского  сельского поселения Павловского района (в новой редакции) вправе участвовать в его обсуждении в следующих формах: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массового обсуждения проекта устава Упорненского сельского поселения Павловского района  в порядке, предусмотренном настоящим Порядком; 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проведения публичных слушаний по проекту устава Упорненского сельского поселения Павловского района (в новой редакции);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Предложения о дополнениях и (или) изменениях по обнародованному проекту устава Упорненского  сельского поселения Павловского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Упорненского сельского поселения Павловского района (далее – рабочая группа).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Предложения населения к обнародованному проекту устава Упорненского  сельского поселения Павловского района могут вноситься в  течение 20 дней со дня его опубликования в рабочую группу и рассматриваются ею в соответствии с настоящим Порядком.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Федерального закона от 06.10.2003 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должны обеспечивать однозначное толкование положений проекта устава Упорненского сельского поселения Павловского района;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устава Упорненского сельского поселения Павловского района.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предложения, рекомендуемые рабочей группой для внесения в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>оекта устава Упорненского сельского поселения  Павловский район.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Рабочая группа представляет в Совет Упорненского  сельского поселения Павловского района свое заключение и материалы деятельности рабочей группы с приложением всех поступивших предложений. 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proofErr w:type="gramStart"/>
      <w:r>
        <w:rPr>
          <w:rFonts w:ascii="Times New Roman" w:hAnsi="Times New Roman"/>
          <w:sz w:val="28"/>
        </w:rPr>
        <w:t>Перед решением вопроса о принятии (включении в текст проекта устава Упорненского сельского поселения Павловского района или отклонении предложений Совет Упорненского сельского поселения Павловского района в соответствии с  регламентом заслушивает доклад председателя Совета на сессии  Совета Упорненского сельского поселения Павловского района, либо уполномоченного члена рабочей группы о деятельности рабочей группы.</w:t>
      </w:r>
      <w:proofErr w:type="gramEnd"/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Итоги рассмотрения поступивших предложений с обязательным содержанием принятых (включенных) в устав Упорненского  сельского поселения Павловского района предложений подлежат официальному обнародованию.</w:t>
      </w: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D12F9" w:rsidRDefault="009D12F9" w:rsidP="009D12F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Упорненского </w:t>
      </w:r>
      <w:proofErr w:type="gramStart"/>
      <w:r>
        <w:rPr>
          <w:rFonts w:ascii="Times New Roman" w:hAnsi="Times New Roman"/>
          <w:sz w:val="28"/>
        </w:rPr>
        <w:t>сельского</w:t>
      </w:r>
      <w:proofErr w:type="gramEnd"/>
    </w:p>
    <w:p w:rsidR="009D12F9" w:rsidRDefault="009D12F9" w:rsidP="009D12F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 Павловского района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Б.В.Тыщенко</w:t>
      </w:r>
      <w:proofErr w:type="spellEnd"/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D12F9" w:rsidRDefault="009D12F9" w:rsidP="009D12F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D12F9" w:rsidRDefault="009D12F9" w:rsidP="009D12F9">
      <w:pPr>
        <w:pStyle w:val="a7"/>
        <w:rPr>
          <w:rFonts w:ascii="Times New Roman" w:hAnsi="Times New Roman"/>
          <w:sz w:val="28"/>
        </w:rPr>
      </w:pPr>
    </w:p>
    <w:p w:rsidR="009D12F9" w:rsidRDefault="009D12F9" w:rsidP="009D12F9">
      <w:pPr>
        <w:pStyle w:val="a7"/>
        <w:ind w:left="5103"/>
        <w:rPr>
          <w:rFonts w:ascii="Times New Roman" w:hAnsi="Times New Roman"/>
          <w:sz w:val="28"/>
        </w:rPr>
      </w:pPr>
    </w:p>
    <w:p w:rsidR="009D12F9" w:rsidRDefault="009D12F9" w:rsidP="009D12F9">
      <w:pPr>
        <w:pStyle w:val="a7"/>
        <w:ind w:firstLine="851"/>
        <w:jc w:val="center"/>
        <w:rPr>
          <w:rFonts w:ascii="Times New Roman" w:hAnsi="Times New Roman"/>
          <w:sz w:val="28"/>
        </w:rPr>
      </w:pPr>
    </w:p>
    <w:p w:rsidR="009D12F9" w:rsidRPr="009D12F9" w:rsidRDefault="009D12F9" w:rsidP="009D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D12F9" w:rsidRPr="009D12F9" w:rsidSect="009D12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2F9"/>
    <w:rsid w:val="009D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2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9D12F9"/>
    <w:pPr>
      <w:keepNext/>
      <w:widowControl w:val="0"/>
      <w:tabs>
        <w:tab w:val="left" w:pos="142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D12F9"/>
    <w:rPr>
      <w:rFonts w:ascii="Times New Roman" w:eastAsia="Times New Roman" w:hAnsi="Times New Roman" w:cs="Times New Roman"/>
      <w:b/>
      <w:sz w:val="36"/>
      <w:szCs w:val="24"/>
    </w:rPr>
  </w:style>
  <w:style w:type="paragraph" w:styleId="a3">
    <w:name w:val="Title"/>
    <w:basedOn w:val="a"/>
    <w:next w:val="a"/>
    <w:link w:val="a4"/>
    <w:qFormat/>
    <w:rsid w:val="009D12F9"/>
    <w:pPr>
      <w:widowControl w:val="0"/>
      <w:tabs>
        <w:tab w:val="left" w:pos="142"/>
      </w:tabs>
      <w:suppressAutoHyphens/>
      <w:spacing w:after="0" w:line="240" w:lineRule="auto"/>
      <w:ind w:left="5245" w:right="-22"/>
      <w:jc w:val="center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D12F9"/>
    <w:rPr>
      <w:rFonts w:ascii="Times New Roman" w:eastAsia="Lucida Sans Unicode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2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1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12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Plain Text"/>
    <w:basedOn w:val="a"/>
    <w:link w:val="a8"/>
    <w:rsid w:val="009D12F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9D12F9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9D12F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2016-02-01T05:07:00Z</dcterms:created>
  <dcterms:modified xsi:type="dcterms:W3CDTF">2016-02-01T05:13:00Z</dcterms:modified>
</cp:coreProperties>
</file>