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076E" w14:textId="77777777" w:rsidR="0058563C" w:rsidRPr="0058563C" w:rsidRDefault="0058563C" w:rsidP="0058563C">
      <w:pPr>
        <w:spacing w:before="100" w:beforeAutospacing="1" w:after="0" w:line="240" w:lineRule="auto"/>
        <w:contextualSpacing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</w:p>
    <w:p w14:paraId="7B76D841" w14:textId="77777777" w:rsidR="0058563C" w:rsidRPr="0058563C" w:rsidRDefault="0058563C" w:rsidP="0058563C">
      <w:pPr>
        <w:spacing w:before="100" w:beforeAutospacing="1" w:after="0" w:line="240" w:lineRule="auto"/>
        <w:contextualSpacing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муниципальной услуги</w:t>
      </w:r>
    </w:p>
    <w:p w14:paraId="195338E4" w14:textId="59C9D91A" w:rsidR="0058563C" w:rsidRPr="0058563C" w:rsidRDefault="00FE5CC1" w:rsidP="0058563C">
      <w:pPr>
        <w:spacing w:before="100" w:beforeAutospacing="1" w:after="0" w:line="240" w:lineRule="auto"/>
        <w:contextualSpacing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5CC1">
        <w:rPr>
          <w:rFonts w:ascii="Times New Roman" w:hAnsi="Times New Roman" w:cs="Times New Roman"/>
          <w:sz w:val="28"/>
          <w:szCs w:val="28"/>
        </w:rPr>
        <w:t xml:space="preserve">Выдача порубочного билета на территории </w:t>
      </w:r>
      <w:proofErr w:type="spellStart"/>
      <w:r w:rsidRPr="00FE5CC1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FE5CC1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BA3F4C" w14:textId="77777777" w:rsidR="0058563C" w:rsidRPr="0058563C" w:rsidRDefault="0058563C" w:rsidP="0058563C">
      <w:pPr>
        <w:spacing w:before="100" w:beforeAutospacing="1" w:after="0" w:line="240" w:lineRule="auto"/>
        <w:contextualSpacing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14:paraId="0C1B107E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</w:t>
      </w:r>
      <w:proofErr w:type="gramEnd"/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предоставляющего государственную услугу: </w:t>
      </w:r>
    </w:p>
    <w:p w14:paraId="05546900" w14:textId="18471B95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572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proofErr w:type="spellEnd"/>
      <w:r w:rsidRPr="005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</w:t>
      </w:r>
    </w:p>
    <w:p w14:paraId="124CD375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14:paraId="2858FAA9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платы, взимаемой с заявителя:</w:t>
      </w:r>
    </w:p>
    <w:p w14:paraId="7894DFFC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14:paraId="0261C867" w14:textId="77777777" w:rsidR="0058563C" w:rsidRPr="0058563C" w:rsidRDefault="0058563C" w:rsidP="0058563C">
      <w:pPr>
        <w:spacing w:before="100" w:beforeAutospacing="1" w:after="100" w:afterAutospacing="1" w:line="300" w:lineRule="atLeast"/>
        <w:ind w:left="72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14:paraId="7C51C2A6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Категории </w:t>
      </w:r>
      <w:proofErr w:type="gramStart"/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заявителей,:</w:t>
      </w:r>
      <w:proofErr w:type="gramEnd"/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7A55317" w14:textId="77777777" w:rsidR="0058563C" w:rsidRPr="0058563C" w:rsidRDefault="0058563C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 (ФЛ);</w:t>
      </w:r>
    </w:p>
    <w:p w14:paraId="4C7182C7" w14:textId="77777777" w:rsidR="0058563C" w:rsidRPr="0058563C" w:rsidRDefault="0058563C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(ЮЛ)</w:t>
      </w:r>
    </w:p>
    <w:p w14:paraId="39B2FBF0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Helvetica" w:eastAsia="Times New Roman" w:hAnsi="Helvetica" w:cs="Helvetica"/>
          <w:sz w:val="23"/>
          <w:szCs w:val="23"/>
          <w:lang w:eastAsia="ru-RU"/>
        </w:rPr>
        <w:t> </w:t>
      </w:r>
    </w:p>
    <w:p w14:paraId="2277F264" w14:textId="01A3A16E" w:rsidR="0058563C" w:rsidRPr="00572721" w:rsidRDefault="0058563C" w:rsidP="0058563C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14:paraId="2D2A6433" w14:textId="0CCC1B72" w:rsidR="00FE5CC1" w:rsidRPr="00FE5CC1" w:rsidRDefault="00572721" w:rsidP="00FE5CC1">
      <w:pPr>
        <w:spacing w:after="0" w:line="240" w:lineRule="auto"/>
        <w:ind w:left="131" w:firstLine="57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Hlk74641858"/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FE5C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5CC1" w:rsidRPr="00FE5CC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bookmarkEnd w:id="0"/>
      <w:r w:rsidR="00FE5CC1" w:rsidRPr="00FE5CC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заявление, в котором указывается основание необходимости вырубки (уничтожения) зеленых насаждений, санитарной рубки, санитарной, омолаживающей или формовочной обрезки и получения порубочного билета</w:t>
      </w:r>
      <w:r w:rsidR="00FE5CC1" w:rsidRPr="00FE5CC1">
        <w:rPr>
          <w:rStyle w:val="a4"/>
          <w:rFonts w:ascii="Times New Roman" w:hAnsi="Times New Roman" w:cs="Times New Roman"/>
          <w:sz w:val="28"/>
          <w:szCs w:val="28"/>
        </w:rPr>
        <w:t xml:space="preserve">; </w:t>
      </w:r>
    </w:p>
    <w:p w14:paraId="4E52C3E8" w14:textId="3021E3F3" w:rsidR="00FE5CC1" w:rsidRPr="00FE5CC1" w:rsidRDefault="00FE5CC1" w:rsidP="00FE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FE5C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5CC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E5CC1">
        <w:rPr>
          <w:rFonts w:ascii="Times New Roman" w:hAnsi="Times New Roman" w:cs="Times New Roman"/>
          <w:sz w:val="28"/>
          <w:szCs w:val="28"/>
        </w:rPr>
        <w:t xml:space="preserve"> информация о сроке выполнения работ;</w:t>
      </w:r>
    </w:p>
    <w:p w14:paraId="58326AC7" w14:textId="16814345" w:rsidR="00FE5CC1" w:rsidRPr="00FE5CC1" w:rsidRDefault="00FE5CC1" w:rsidP="00FE5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</w:t>
      </w: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FE5C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5CC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E5CC1">
        <w:rPr>
          <w:rFonts w:ascii="Times New Roman" w:hAnsi="Times New Roman" w:cs="Times New Roman"/>
          <w:sz w:val="28"/>
          <w:szCs w:val="28"/>
        </w:rPr>
        <w:t>банковские реквизиты заявителя;</w:t>
      </w:r>
    </w:p>
    <w:p w14:paraId="213749C8" w14:textId="0EFE113C" w:rsidR="00FE5CC1" w:rsidRPr="00FE5CC1" w:rsidRDefault="00FE5CC1" w:rsidP="00FE5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FE5C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5CC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E5CC1">
        <w:rPr>
          <w:rFonts w:ascii="Times New Roman" w:hAnsi="Times New Roman" w:cs="Times New Roman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участке;</w:t>
      </w:r>
    </w:p>
    <w:p w14:paraId="6116504D" w14:textId="2BCB7276" w:rsidR="00FE5CC1" w:rsidRPr="00FE5CC1" w:rsidRDefault="00FE5CC1" w:rsidP="00FE5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FE5C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5CC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E5CC1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14:paraId="3013813A" w14:textId="379CFBC5" w:rsidR="00FE5CC1" w:rsidRPr="00FE5CC1" w:rsidRDefault="00FE5CC1" w:rsidP="00FE5C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FE5C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5CC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FE5CC1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14:paraId="7F2A6A90" w14:textId="77514D15" w:rsidR="00572721" w:rsidRPr="00C34C9E" w:rsidRDefault="00572721" w:rsidP="00FE5CC1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9DE2A" w14:textId="6F347DD3" w:rsidR="0058563C" w:rsidRPr="0058563C" w:rsidRDefault="0058563C" w:rsidP="00572721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14:paraId="419E920C" w14:textId="5CDB62A3" w:rsidR="00572721" w:rsidRPr="00C34C9E" w:rsidRDefault="00FE5CC1" w:rsidP="00FE5CC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5CC1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муниципальных услуг, и которые заявитель вправе представить, не предусмотрено.</w:t>
      </w:r>
    </w:p>
    <w:p w14:paraId="1D7C38C1" w14:textId="5402B499" w:rsidR="0058563C" w:rsidRDefault="0058563C" w:rsidP="0057272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оснований для отказа в приеме документов: </w:t>
      </w:r>
    </w:p>
    <w:p w14:paraId="52083C64" w14:textId="77777777" w:rsidR="00FE5CC1" w:rsidRPr="00FE5CC1" w:rsidRDefault="00FE5CC1" w:rsidP="00FE5C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CC1">
        <w:rPr>
          <w:rFonts w:ascii="Times New Roman" w:hAnsi="Times New Roman" w:cs="Times New Roman"/>
          <w:sz w:val="28"/>
          <w:szCs w:val="28"/>
        </w:rPr>
        <w:t>обращение за получением услуги ненадлежащего лица;</w:t>
      </w:r>
    </w:p>
    <w:p w14:paraId="2101AE28" w14:textId="77777777" w:rsidR="00FE5CC1" w:rsidRPr="00FE5CC1" w:rsidRDefault="00FE5CC1" w:rsidP="00FE5C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CC1">
        <w:rPr>
          <w:rFonts w:ascii="Times New Roman" w:hAnsi="Times New Roman" w:cs="Times New Roman"/>
          <w:sz w:val="28"/>
          <w:szCs w:val="28"/>
        </w:rPr>
        <w:t>отсутствие у представителя юридического лица оформленной в установленном порядке доверенности;</w:t>
      </w:r>
    </w:p>
    <w:p w14:paraId="5883089A" w14:textId="4FB5B034" w:rsidR="00FE5CC1" w:rsidRPr="00FE5CC1" w:rsidRDefault="00FE5CC1" w:rsidP="00FE5C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CC1">
        <w:rPr>
          <w:rFonts w:ascii="Times New Roman" w:hAnsi="Times New Roman" w:cs="Times New Roman"/>
          <w:sz w:val="28"/>
          <w:szCs w:val="28"/>
        </w:rPr>
        <w:t xml:space="preserve">отсутствие одного или нескольких документов, необходимых для получения муниципальной услуги, предоставление которых предусмотрено </w:t>
      </w:r>
      <w:proofErr w:type="gramStart"/>
      <w:r w:rsidRPr="00FE5CC1">
        <w:rPr>
          <w:rFonts w:ascii="Times New Roman" w:hAnsi="Times New Roman" w:cs="Times New Roman"/>
          <w:sz w:val="28"/>
          <w:szCs w:val="28"/>
        </w:rPr>
        <w:t>п.2.6.1  Регламента</w:t>
      </w:r>
      <w:proofErr w:type="gramEnd"/>
      <w:r w:rsidRPr="00FE5CC1">
        <w:rPr>
          <w:rFonts w:ascii="Times New Roman" w:hAnsi="Times New Roman" w:cs="Times New Roman"/>
          <w:sz w:val="28"/>
          <w:szCs w:val="28"/>
        </w:rPr>
        <w:t>;</w:t>
      </w:r>
    </w:p>
    <w:p w14:paraId="35EDCE25" w14:textId="77777777" w:rsidR="00FE5CC1" w:rsidRPr="00FE5CC1" w:rsidRDefault="00FE5CC1" w:rsidP="00FE5C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CC1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лица).</w:t>
      </w:r>
    </w:p>
    <w:p w14:paraId="6AA8350E" w14:textId="77777777" w:rsidR="00FE5CC1" w:rsidRPr="00FE5CC1" w:rsidRDefault="00FE5CC1" w:rsidP="00FE5CC1">
      <w:pPr>
        <w:pStyle w:val="a3"/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83798" w14:textId="77777777" w:rsidR="00463ABD" w:rsidRPr="00463ABD" w:rsidRDefault="00463ABD" w:rsidP="00463ABD">
      <w:pPr>
        <w:pStyle w:val="a3"/>
        <w:spacing w:before="100" w:beforeAutospacing="1"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14:paraId="0CB9FA61" w14:textId="70BAE6A9" w:rsidR="0058563C" w:rsidRPr="0058563C" w:rsidRDefault="00572721" w:rsidP="00572721">
      <w:pPr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72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8563C"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счерпывающий перечень оснований для отказа в предоставлении услуги:</w:t>
      </w:r>
    </w:p>
    <w:p w14:paraId="55C70C04" w14:textId="77777777" w:rsidR="0058563C" w:rsidRPr="0058563C" w:rsidRDefault="0058563C" w:rsidP="00572721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или решение суда, препятствующее совершению муниципальной услуги в соответствии с действующим законодательством, наличие обременений (ограничений) в праве на земельный участок и объект капитального строительства, препятствующих оказанию муниципальной услуги;</w:t>
      </w:r>
    </w:p>
    <w:p w14:paraId="5024D8CF" w14:textId="77777777" w:rsidR="0058563C" w:rsidRPr="0058563C" w:rsidRDefault="0058563C" w:rsidP="00572721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муниципальной услуги ненадлежащего лица (лица, не являющегося правообладателем, а также лица, документально не подтвердившего полномочия представителя правообладателя);</w:t>
      </w:r>
    </w:p>
    <w:p w14:paraId="309E517F" w14:textId="77777777" w:rsidR="0058563C" w:rsidRPr="0058563C" w:rsidRDefault="0058563C" w:rsidP="00572721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органах, участвующих в оказании муниципальной услуги в порядке межведомственного взаимодействия, документа и (или) информации, необходимой для оказания муниципальной </w:t>
      </w:r>
      <w:proofErr w:type="gramStart"/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случае, если</w:t>
      </w:r>
      <w:proofErr w:type="gramEnd"/>
      <w:r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запрашиваемый документ и (или) информация не были предоставлены заявителем по собственной инициативе.</w:t>
      </w:r>
    </w:p>
    <w:p w14:paraId="44A935E0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14:paraId="2A84A9D1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срок предоставления услуги:</w:t>
      </w:r>
    </w:p>
    <w:p w14:paraId="3E738FCB" w14:textId="03B364E7" w:rsidR="0058563C" w:rsidRPr="0058563C" w:rsidRDefault="00572721" w:rsidP="0058563C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  <w:r w:rsidR="0058563C"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46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63C" w:rsidRPr="0058563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регистрации заявления.</w:t>
      </w:r>
    </w:p>
    <w:p w14:paraId="7260228E" w14:textId="77777777" w:rsidR="0058563C" w:rsidRPr="0058563C" w:rsidRDefault="0058563C" w:rsidP="0058563C">
      <w:pPr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14:paraId="6D1A8A2F" w14:textId="77777777" w:rsidR="0058563C" w:rsidRPr="0058563C" w:rsidRDefault="0058563C" w:rsidP="00572721">
      <w:pPr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Результат предоставления </w:t>
      </w:r>
      <w:proofErr w:type="gramStart"/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  услуги</w:t>
      </w:r>
      <w:proofErr w:type="gramEnd"/>
      <w:r w:rsidRPr="00585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EDADA63" w14:textId="162A575F" w:rsidR="00FE5CC1" w:rsidRPr="00FE5CC1" w:rsidRDefault="00FE5CC1" w:rsidP="00FE5C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CC1">
        <w:rPr>
          <w:rFonts w:ascii="Times New Roman" w:hAnsi="Times New Roman" w:cs="Times New Roman"/>
          <w:sz w:val="28"/>
          <w:szCs w:val="28"/>
        </w:rPr>
        <w:t>выдача порубочного билета;</w:t>
      </w:r>
    </w:p>
    <w:p w14:paraId="3CF8EF97" w14:textId="18678A6D" w:rsidR="00FE5CC1" w:rsidRPr="00FE5CC1" w:rsidRDefault="00FE5CC1" w:rsidP="00FE5CC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CC1">
        <w:rPr>
          <w:rFonts w:ascii="Times New Roman" w:hAnsi="Times New Roman" w:cs="Times New Roman"/>
          <w:sz w:val="28"/>
          <w:szCs w:val="28"/>
        </w:rPr>
        <w:t>уведомление об отказе в выдаче порубочного билета</w:t>
      </w:r>
      <w:r w:rsidRPr="00FE5CC1">
        <w:rPr>
          <w:rFonts w:ascii="Times New Roman" w:hAnsi="Times New Roman" w:cs="Times New Roman"/>
          <w:sz w:val="28"/>
          <w:szCs w:val="28"/>
        </w:rPr>
        <w:t>.</w:t>
      </w:r>
    </w:p>
    <w:p w14:paraId="56FC5C86" w14:textId="77777777" w:rsidR="00FE5CC1" w:rsidRPr="00572721" w:rsidRDefault="00FE5CC1" w:rsidP="00FE5CC1">
      <w:pPr>
        <w:pStyle w:val="a3"/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B2648C" w14:textId="77777777" w:rsidR="0058563C" w:rsidRPr="0058563C" w:rsidRDefault="0058563C" w:rsidP="00572721">
      <w:pPr>
        <w:spacing w:after="0" w:line="300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8563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14:paraId="0CA858B7" w14:textId="77777777" w:rsidR="005F4C89" w:rsidRDefault="005F4C89"/>
    <w:sectPr w:rsidR="005F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1B33"/>
    <w:multiLevelType w:val="multilevel"/>
    <w:tmpl w:val="673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E1C84"/>
    <w:multiLevelType w:val="multilevel"/>
    <w:tmpl w:val="403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A640A"/>
    <w:multiLevelType w:val="multilevel"/>
    <w:tmpl w:val="654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14BC1"/>
    <w:multiLevelType w:val="multilevel"/>
    <w:tmpl w:val="ECB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B4CA9"/>
    <w:multiLevelType w:val="multilevel"/>
    <w:tmpl w:val="7FA0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89"/>
    <w:rsid w:val="00463ABD"/>
    <w:rsid w:val="00572721"/>
    <w:rsid w:val="0058563C"/>
    <w:rsid w:val="005F4C89"/>
    <w:rsid w:val="00A70649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B3E3"/>
  <w15:chartTrackingRefBased/>
  <w15:docId w15:val="{189F465E-B027-48AA-A6F6-CB226BF8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721"/>
    <w:pPr>
      <w:ind w:left="720"/>
      <w:contextualSpacing/>
    </w:pPr>
  </w:style>
  <w:style w:type="character" w:styleId="a4">
    <w:name w:val="Emphasis"/>
    <w:qFormat/>
    <w:rsid w:val="00FE5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1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8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8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35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84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91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7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69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277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374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641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780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280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9770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077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381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593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8082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978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15883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2431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9370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2240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742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9052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29205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0075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6130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65137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BFDA-3190-41A4-B407-896CCDA8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dcterms:created xsi:type="dcterms:W3CDTF">2021-06-15T05:40:00Z</dcterms:created>
  <dcterms:modified xsi:type="dcterms:W3CDTF">2021-06-15T06:35:00Z</dcterms:modified>
</cp:coreProperties>
</file>