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51809" w14:textId="46A78046" w:rsidR="00711FAA" w:rsidRPr="00785F85" w:rsidRDefault="002D5DF3" w:rsidP="002D5DF3">
      <w:pPr>
        <w:pStyle w:val="1"/>
        <w:spacing w:before="0" w:beforeAutospacing="0" w:after="0" w:afterAutospacing="0"/>
        <w:ind w:firstLine="567"/>
        <w:jc w:val="center"/>
        <w:rPr>
          <w:noProof/>
          <w:sz w:val="28"/>
          <w:szCs w:val="28"/>
        </w:rPr>
      </w:pPr>
      <w:r w:rsidRPr="00091CFD">
        <w:rPr>
          <w:noProof/>
        </w:rPr>
        <w:drawing>
          <wp:inline distT="0" distB="0" distL="0" distR="0" wp14:anchorId="097C91EF" wp14:editId="7C556CB9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7E5B6" w14:textId="1A9CB12C" w:rsidR="00711FAA" w:rsidRPr="00117E3D" w:rsidRDefault="00711FAA" w:rsidP="0011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5DF3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117E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E746C28" w14:textId="77777777" w:rsidR="00711FAA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711FAA" w:rsidRPr="00117E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636609E1" w14:textId="77777777" w:rsidR="00117E3D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5E44A" w14:textId="77777777" w:rsidR="00711FAA" w:rsidRPr="002D5DF3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D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D63C5C4" w14:textId="77777777" w:rsidR="00711FAA" w:rsidRPr="002D5DF3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A6FD11" w14:textId="4332F05E" w:rsidR="00711FAA" w:rsidRPr="00785F85" w:rsidRDefault="00711FAA" w:rsidP="00117E3D">
      <w:pPr>
        <w:shd w:val="clear" w:color="auto" w:fill="FFFFFF"/>
        <w:tabs>
          <w:tab w:val="left" w:pos="8371"/>
          <w:tab w:val="left" w:pos="9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от  </w:t>
      </w:r>
      <w:r w:rsidR="002D5DF3">
        <w:rPr>
          <w:rFonts w:ascii="Times New Roman" w:hAnsi="Times New Roman" w:cs="Times New Roman"/>
          <w:spacing w:val="-10"/>
          <w:sz w:val="28"/>
          <w:szCs w:val="28"/>
        </w:rPr>
        <w:t>23.12.2020</w:t>
      </w: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</w:t>
      </w:r>
      <w:r w:rsidRPr="00785F85">
        <w:rPr>
          <w:rFonts w:ascii="Times New Roman" w:hAnsi="Times New Roman" w:cs="Times New Roman"/>
          <w:spacing w:val="7"/>
          <w:sz w:val="28"/>
          <w:szCs w:val="28"/>
        </w:rPr>
        <w:t xml:space="preserve">№ </w:t>
      </w:r>
      <w:r w:rsidR="002D5DF3">
        <w:rPr>
          <w:rFonts w:ascii="Times New Roman" w:hAnsi="Times New Roman" w:cs="Times New Roman"/>
          <w:spacing w:val="7"/>
          <w:sz w:val="28"/>
          <w:szCs w:val="28"/>
        </w:rPr>
        <w:t>111</w:t>
      </w:r>
    </w:p>
    <w:p w14:paraId="5C476198" w14:textId="77777777"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77FE21" w14:textId="46948D03" w:rsidR="00711FAA" w:rsidRPr="00711FAA" w:rsidRDefault="002D5DF3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4B5CFFC5" w14:textId="77777777" w:rsidR="001701F4" w:rsidRPr="001701F4" w:rsidRDefault="001701F4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49CD02DB" w14:textId="54EAE83C" w:rsidR="001701F4" w:rsidRPr="001701F4" w:rsidRDefault="00F65DE9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D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Упорненское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14:paraId="58F360AD" w14:textId="77777777" w:rsidR="00F65DE9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0B3E1" w14:textId="77777777"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168D9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DE9" w:rsidRPr="00711FAA">
        <w:rPr>
          <w:rFonts w:ascii="Times New Roman" w:hAnsi="Times New Roman" w:cs="Times New Roman"/>
          <w:sz w:val="28"/>
          <w:szCs w:val="28"/>
        </w:rPr>
        <w:t>частью 8 статьи 4 Федерального закона от 1 апреля 2020 года № 69-ФЗ «О защите и поощрении капиталовложений в Российской Федерации», п о с т а н о в л я ю:</w:t>
      </w:r>
    </w:p>
    <w:p w14:paraId="457029D1" w14:textId="6559D7FC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D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0120B9" w14:textId="123D0CF3"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2.</w:t>
      </w:r>
      <w:r w:rsidR="00117E3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администрации </w:t>
      </w:r>
      <w:r w:rsidR="002D5DF3">
        <w:rPr>
          <w:rFonts w:ascii="Times New Roman" w:hAnsi="Times New Roman" w:cs="Times New Roman"/>
          <w:sz w:val="28"/>
          <w:szCs w:val="28"/>
          <w:highlight w:val="white"/>
        </w:rPr>
        <w:t>Упорненского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в сети "Интернет".</w:t>
      </w:r>
    </w:p>
    <w:p w14:paraId="75514553" w14:textId="77777777"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14:paraId="49DD858D" w14:textId="77777777"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14:paraId="52594A90" w14:textId="77777777"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8E5612" w14:textId="77777777"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88CF9F" w14:textId="77777777"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C0362" w14:textId="77777777" w:rsidR="002D5DF3" w:rsidRDefault="00711FAA" w:rsidP="002D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  <w:r w:rsidR="002D5DF3">
        <w:rPr>
          <w:rFonts w:ascii="Times New Roman" w:hAnsi="Times New Roman" w:cs="Times New Roman"/>
          <w:sz w:val="28"/>
          <w:szCs w:val="28"/>
        </w:rPr>
        <w:t xml:space="preserve"> Упорненского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8C5E5B0" w14:textId="1B15B30F" w:rsidR="001701F4" w:rsidRPr="001701F4" w:rsidRDefault="00711FAA" w:rsidP="002D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117E3D">
        <w:rPr>
          <w:rFonts w:ascii="Times New Roman" w:hAnsi="Times New Roman" w:cs="Times New Roman"/>
          <w:sz w:val="28"/>
          <w:szCs w:val="28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 w:rsidR="002D5DF3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6B0972B7" w14:textId="77777777"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2D841" w14:textId="77777777"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F2689" w14:textId="77777777"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5FEFA" w14:textId="77777777"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3B946" w14:textId="77777777"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17A764" w14:textId="77777777"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D95FF" w14:textId="2A82FEA6"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FE29E" w14:textId="2555D012" w:rsidR="002D5DF3" w:rsidRDefault="002D5DF3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1C0200" w14:textId="77777777" w:rsidR="002D5DF3" w:rsidRDefault="002D5DF3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03C6A" w14:textId="77777777"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A941C" w14:textId="77777777"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0DBB3" w14:textId="77777777" w:rsidR="00117E3D" w:rsidRPr="001701F4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940A9" w14:textId="77777777"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27D0B" w14:textId="77777777"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93ED2F" w14:textId="77777777"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2AFEE3EA" w14:textId="77777777"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0F7A588F" w14:textId="48C15B8A" w:rsidR="001E0F3B" w:rsidRPr="00711FAA" w:rsidRDefault="002D5DF3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63A4238A" w14:textId="77777777" w:rsidR="001701F4" w:rsidRPr="001701F4" w:rsidRDefault="00117E3D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2AF44AD0" w14:textId="68F739A2"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2D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23.12.2020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D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</w:t>
      </w:r>
    </w:p>
    <w:p w14:paraId="78E6D3B1" w14:textId="77777777"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542E1A" w14:textId="77777777"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797E94" w14:textId="511FB37B" w:rsidR="001701F4" w:rsidRPr="001701F4" w:rsidRDefault="001701F4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D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Упорненское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14:paraId="41F9B328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AD2A2" w14:textId="3F97A098"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соответствии с ч. 8 статьи 4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от 1 апреля 2020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69-ФЗ «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защите и поощрении капитало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вложений в Российской Федерации»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(далее- Федеральный закон)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устанавливает условия и 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2D5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Упорненское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E4F672B" w14:textId="0018EDDE"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2D5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Упорненское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35C00C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/document/10164072/entry/3100" w:history="1">
        <w:r w:rsidRPr="00711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законодательства</w:t>
        </w:r>
      </w:hyperlink>
      <w:r w:rsidR="00117E3D"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особенностей, установленных Федеральным законом.</w:t>
      </w:r>
    </w:p>
    <w:p w14:paraId="64158E0F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года.</w:t>
      </w:r>
    </w:p>
    <w:p w14:paraId="29F7BF79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Соглашение о защите и поощрении капиталовложений должно содержать следующие условия:</w:t>
      </w:r>
    </w:p>
    <w:p w14:paraId="20795F9F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6B56285B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14:paraId="635723D7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14:paraId="2106E7D1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14:paraId="20F8084E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14:paraId="666367D5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8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10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14:paraId="0E934BDF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lastRenderedPageBreak/>
        <w:t>д) срок осуществления иных мероприятий, определенных в соглашении о защите и поощрении капиталовложений;</w:t>
      </w:r>
    </w:p>
    <w:p w14:paraId="43D2564B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r w:rsidRPr="00711FAA">
        <w:rPr>
          <w:sz w:val="28"/>
          <w:szCs w:val="28"/>
        </w:rPr>
        <w:t xml:space="preserve"> </w:t>
      </w:r>
      <w:hyperlink r:id="rId9" w:anchor="/document/73826576/entry/108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r w:rsidRPr="00711FAA">
        <w:rPr>
          <w:sz w:val="28"/>
          <w:szCs w:val="28"/>
        </w:rPr>
        <w:t xml:space="preserve"> </w:t>
      </w:r>
      <w:hyperlink r:id="rId10" w:anchor="/document/73826576/entry/94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4 статьи 9</w:t>
        </w:r>
      </w:hyperlink>
      <w:r w:rsidRPr="00711FAA">
        <w:rPr>
          <w:color w:val="000000"/>
          <w:sz w:val="28"/>
          <w:szCs w:val="28"/>
        </w:rPr>
        <w:t xml:space="preserve">  Федерального закона;</w:t>
      </w:r>
    </w:p>
    <w:p w14:paraId="7745627F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1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частями 10</w:t>
        </w:r>
      </w:hyperlink>
      <w:r w:rsidRPr="00711FAA">
        <w:rPr>
          <w:sz w:val="28"/>
          <w:szCs w:val="28"/>
        </w:rPr>
        <w:t xml:space="preserve"> и </w:t>
      </w:r>
      <w:hyperlink r:id="rId12" w:anchor="/document/73826576/entry/1011" w:history="1">
        <w:r w:rsidRPr="00711FAA">
          <w:rPr>
            <w:rStyle w:val="a4"/>
            <w:color w:val="auto"/>
            <w:sz w:val="28"/>
            <w:szCs w:val="28"/>
            <w:u w:val="none"/>
          </w:rPr>
          <w:t>11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14:paraId="3BE08784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</w:t>
      </w:r>
      <w:r w:rsidRPr="00711FAA">
        <w:rPr>
          <w:sz w:val="28"/>
          <w:szCs w:val="28"/>
        </w:rPr>
        <w:t xml:space="preserve">в </w:t>
      </w:r>
      <w:hyperlink r:id="rId13" w:anchor="/document/73826576/entry/1411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711FAA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4" w:anchor="/document/73826576/entry/141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711FAA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5" w:anchor="/document/73826576/entry/143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14:paraId="2FBBA3A7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14:paraId="4C820932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6" w:anchor="/document/73826576/entry/12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711FAA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7" w:anchor="/document/73826576/entry/143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14:paraId="33A7A09A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б) на возмещение понесенных затрат, предусмотренных </w:t>
      </w:r>
      <w:hyperlink r:id="rId18" w:anchor="/document/73826576/entry/15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711FAA">
        <w:rPr>
          <w:color w:val="000000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14:paraId="40C8FAD4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14:paraId="794B6A68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14:paraId="5D3E1E5A" w14:textId="77777777"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9) иные условия, предусмотренные настоящим Федеральным законом.</w:t>
      </w:r>
    </w:p>
    <w:p w14:paraId="331F453A" w14:textId="37C824D8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Решение о заключении соглашения принимается в форме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  </w:t>
      </w:r>
      <w:r w:rsidR="002D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51AF9670" w14:textId="19D2594D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заключения соглашений о защите и поощрении капиталовложений со стороны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2B34C2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0C93C9CD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игорный бизнес;</w:t>
      </w:r>
    </w:p>
    <w:p w14:paraId="1CB1705A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5E2FECFB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6FA3538A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оптовая и розничная торговля;</w:t>
      </w:r>
    </w:p>
    <w:p w14:paraId="67C8C6B9" w14:textId="77777777"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1C7C8F23" w14:textId="77777777"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14:paraId="4567D885" w14:textId="77777777" w:rsidR="002D5DF3" w:rsidRDefault="002D5DF3" w:rsidP="002D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2A5F01" w14:textId="77777777" w:rsidR="002D5DF3" w:rsidRDefault="002D5DF3" w:rsidP="002D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B7D6759" w14:textId="77777777" w:rsidR="002D5DF3" w:rsidRDefault="002D5DF3" w:rsidP="002D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9189F77" w14:textId="77777777" w:rsidR="002D5DF3" w:rsidRDefault="00117E3D" w:rsidP="002D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  <w:r w:rsidR="002D5DF3">
        <w:rPr>
          <w:rFonts w:ascii="Times New Roman" w:hAnsi="Times New Roman" w:cs="Times New Roman"/>
          <w:sz w:val="28"/>
          <w:szCs w:val="28"/>
        </w:rPr>
        <w:t xml:space="preserve"> Упорненского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E9AE6AA" w14:textId="4E8C8CBB" w:rsidR="00117E3D" w:rsidRPr="001701F4" w:rsidRDefault="00117E3D" w:rsidP="002D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 w:rsidR="002D5DF3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378FC49A" w14:textId="77777777" w:rsidR="00117E3D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7E3D" w:rsidRPr="00711FAA" w:rsidSect="002D5DF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342C7"/>
    <w:multiLevelType w:val="multilevel"/>
    <w:tmpl w:val="2A4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F4"/>
    <w:rsid w:val="00117E3D"/>
    <w:rsid w:val="001359B0"/>
    <w:rsid w:val="001701F4"/>
    <w:rsid w:val="001E0F3B"/>
    <w:rsid w:val="002D5DF3"/>
    <w:rsid w:val="00705C49"/>
    <w:rsid w:val="00711FAA"/>
    <w:rsid w:val="007A0F7B"/>
    <w:rsid w:val="00844F0D"/>
    <w:rsid w:val="0087512C"/>
    <w:rsid w:val="00B33D97"/>
    <w:rsid w:val="00D11B09"/>
    <w:rsid w:val="00F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8F51"/>
  <w15:docId w15:val="{20FE59FF-BC0F-48F1-B732-0135470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B09"/>
  </w:style>
  <w:style w:type="paragraph" w:styleId="1">
    <w:name w:val="heading 1"/>
    <w:basedOn w:val="a"/>
    <w:link w:val="10"/>
    <w:uiPriority w:val="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F4"/>
    <w:rPr>
      <w:color w:val="0000FF"/>
      <w:u w:val="single"/>
    </w:rPr>
  </w:style>
  <w:style w:type="paragraph" w:customStyle="1" w:styleId="s10">
    <w:name w:val="s_1"/>
    <w:basedOn w:val="a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7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8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30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3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6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00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57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95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3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00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5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13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86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2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0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F5541-E500-4613-A1D8-02876E51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Upor</cp:lastModifiedBy>
  <cp:revision>4</cp:revision>
  <cp:lastPrinted>2020-12-26T11:20:00Z</cp:lastPrinted>
  <dcterms:created xsi:type="dcterms:W3CDTF">2020-12-24T13:31:00Z</dcterms:created>
  <dcterms:modified xsi:type="dcterms:W3CDTF">2020-12-26T11:21:00Z</dcterms:modified>
</cp:coreProperties>
</file>