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F59C2" w14:textId="5E143E2B" w:rsidR="00B96A0D" w:rsidRPr="006F5278" w:rsidRDefault="00BD6037" w:rsidP="00EA611A">
      <w:pPr>
        <w:tabs>
          <w:tab w:val="left" w:pos="142"/>
        </w:tabs>
        <w:ind w:right="-1" w:firstLine="567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9A1EB89" wp14:editId="63D5C088">
            <wp:extent cx="695325" cy="742950"/>
            <wp:effectExtent l="0" t="0" r="9525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32718" w14:textId="23C49D74" w:rsidR="00B96A0D" w:rsidRDefault="00B96A0D" w:rsidP="00EA611A">
      <w:pPr>
        <w:shd w:val="clear" w:color="auto" w:fill="FFFFFF"/>
        <w:tabs>
          <w:tab w:val="left" w:pos="142"/>
        </w:tabs>
        <w:ind w:right="-1" w:firstLine="567"/>
        <w:jc w:val="center"/>
        <w:rPr>
          <w:b/>
          <w:sz w:val="28"/>
          <w:szCs w:val="28"/>
        </w:rPr>
      </w:pPr>
      <w:r w:rsidRPr="00615DDF">
        <w:rPr>
          <w:b/>
          <w:bCs/>
          <w:color w:val="000000"/>
          <w:sz w:val="28"/>
          <w:szCs w:val="28"/>
        </w:rPr>
        <w:t>АДМИНИСТРАЦИЯ</w:t>
      </w:r>
      <w:r>
        <w:rPr>
          <w:b/>
          <w:bCs/>
          <w:color w:val="000000"/>
          <w:sz w:val="28"/>
          <w:szCs w:val="28"/>
        </w:rPr>
        <w:t xml:space="preserve"> </w:t>
      </w:r>
      <w:r w:rsidR="00BD6037">
        <w:rPr>
          <w:b/>
          <w:bCs/>
          <w:color w:val="000000"/>
          <w:sz w:val="28"/>
          <w:szCs w:val="28"/>
        </w:rPr>
        <w:t>УПОРНЕНСКОГО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ПАВЛОВСКОГО </w:t>
      </w:r>
      <w:r w:rsidRPr="00615DDF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</w:p>
    <w:p w14:paraId="4C7F7F5C" w14:textId="77777777" w:rsidR="00B96A0D" w:rsidRDefault="00B96A0D" w:rsidP="00EA611A">
      <w:pPr>
        <w:ind w:right="-1" w:firstLine="567"/>
        <w:jc w:val="center"/>
        <w:rPr>
          <w:b/>
          <w:kern w:val="2"/>
          <w:sz w:val="28"/>
          <w:szCs w:val="28"/>
        </w:rPr>
      </w:pPr>
    </w:p>
    <w:p w14:paraId="5245DCBD" w14:textId="77777777" w:rsidR="00FC56FC" w:rsidRPr="00BD6037" w:rsidRDefault="00FC56FC" w:rsidP="00EA611A">
      <w:pPr>
        <w:ind w:right="-1" w:firstLine="567"/>
        <w:jc w:val="center"/>
        <w:rPr>
          <w:b/>
          <w:kern w:val="2"/>
          <w:sz w:val="32"/>
          <w:szCs w:val="32"/>
        </w:rPr>
      </w:pPr>
      <w:r w:rsidRPr="00BD6037">
        <w:rPr>
          <w:b/>
          <w:kern w:val="2"/>
          <w:sz w:val="32"/>
          <w:szCs w:val="32"/>
        </w:rPr>
        <w:t>ПОСТАНОВЛЕНИЕ</w:t>
      </w:r>
    </w:p>
    <w:p w14:paraId="5D322336" w14:textId="77777777" w:rsidR="00EA611A" w:rsidRPr="00BD6037" w:rsidRDefault="00EA611A" w:rsidP="00EA611A">
      <w:pPr>
        <w:ind w:right="-1" w:firstLine="567"/>
        <w:jc w:val="center"/>
        <w:rPr>
          <w:b/>
          <w:kern w:val="2"/>
          <w:sz w:val="32"/>
          <w:szCs w:val="32"/>
        </w:rPr>
      </w:pPr>
    </w:p>
    <w:p w14:paraId="677DC5AD" w14:textId="20511E48" w:rsidR="00EA611A" w:rsidRPr="00BD6037" w:rsidRDefault="00EA611A" w:rsidP="00EA611A">
      <w:pPr>
        <w:ind w:right="-1" w:firstLine="567"/>
        <w:rPr>
          <w:bCs/>
          <w:kern w:val="2"/>
          <w:sz w:val="28"/>
          <w:szCs w:val="28"/>
        </w:rPr>
      </w:pPr>
      <w:r w:rsidRPr="00BD6037">
        <w:rPr>
          <w:bCs/>
          <w:kern w:val="2"/>
          <w:sz w:val="28"/>
          <w:szCs w:val="28"/>
        </w:rPr>
        <w:t xml:space="preserve">от </w:t>
      </w:r>
      <w:r w:rsidR="00BD6037">
        <w:rPr>
          <w:bCs/>
          <w:kern w:val="2"/>
          <w:sz w:val="28"/>
          <w:szCs w:val="28"/>
        </w:rPr>
        <w:t>29.06.2020</w:t>
      </w:r>
      <w:r w:rsidRPr="00BD6037">
        <w:rPr>
          <w:bCs/>
          <w:kern w:val="2"/>
          <w:sz w:val="28"/>
          <w:szCs w:val="28"/>
        </w:rPr>
        <w:t xml:space="preserve">                                                                             №</w:t>
      </w:r>
      <w:r w:rsidR="00BD6037">
        <w:rPr>
          <w:bCs/>
          <w:kern w:val="2"/>
          <w:sz w:val="28"/>
          <w:szCs w:val="28"/>
        </w:rPr>
        <w:t xml:space="preserve"> 41</w:t>
      </w:r>
    </w:p>
    <w:p w14:paraId="5F156FBD" w14:textId="77777777" w:rsidR="00EA611A" w:rsidRPr="00BD6037" w:rsidRDefault="00EA611A" w:rsidP="00EA611A">
      <w:pPr>
        <w:ind w:right="-1" w:firstLine="567"/>
        <w:jc w:val="center"/>
        <w:rPr>
          <w:bCs/>
          <w:kern w:val="2"/>
          <w:sz w:val="28"/>
          <w:szCs w:val="28"/>
        </w:rPr>
      </w:pPr>
    </w:p>
    <w:p w14:paraId="546C8318" w14:textId="61FF993F" w:rsidR="00EA611A" w:rsidRDefault="00BD6037" w:rsidP="00EA611A">
      <w:pPr>
        <w:ind w:right="-1" w:firstLine="567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хутор Упорный</w:t>
      </w:r>
    </w:p>
    <w:p w14:paraId="25A6DE14" w14:textId="77777777" w:rsidR="00BD6037" w:rsidRPr="00BD6037" w:rsidRDefault="00BD6037" w:rsidP="00EA611A">
      <w:pPr>
        <w:ind w:right="-1" w:firstLine="567"/>
        <w:jc w:val="center"/>
        <w:rPr>
          <w:bCs/>
          <w:kern w:val="2"/>
          <w:sz w:val="28"/>
          <w:szCs w:val="28"/>
        </w:rPr>
      </w:pPr>
    </w:p>
    <w:p w14:paraId="61EE1CF6" w14:textId="4D78398F" w:rsidR="00FC56FC" w:rsidRPr="00093396" w:rsidRDefault="00EA611A" w:rsidP="00EA611A">
      <w:pPr>
        <w:ind w:right="-1" w:firstLine="567"/>
        <w:jc w:val="center"/>
        <w:rPr>
          <w:b/>
          <w:bCs/>
          <w:kern w:val="2"/>
          <w:sz w:val="28"/>
          <w:szCs w:val="28"/>
        </w:rPr>
      </w:pPr>
      <w:r w:rsidRPr="00055C23">
        <w:rPr>
          <w:b/>
          <w:bCs/>
          <w:kern w:val="2"/>
          <w:sz w:val="28"/>
          <w:szCs w:val="28"/>
        </w:rPr>
        <w:t xml:space="preserve">Об утверждении порядка </w:t>
      </w:r>
      <w:r w:rsidRPr="00055C23">
        <w:rPr>
          <w:b/>
          <w:sz w:val="28"/>
          <w:szCs w:val="28"/>
        </w:rPr>
        <w:t>определения платы</w:t>
      </w:r>
      <w:r>
        <w:rPr>
          <w:b/>
          <w:sz w:val="28"/>
          <w:szCs w:val="28"/>
        </w:rPr>
        <w:t xml:space="preserve"> </w:t>
      </w:r>
      <w:r w:rsidRPr="00055C23">
        <w:rPr>
          <w:b/>
          <w:sz w:val="28"/>
          <w:szCs w:val="28"/>
        </w:rPr>
        <w:t xml:space="preserve">за оказанные услуги и (или) выполненные работы при осуществлении муниципальными казенными учреждениями, </w:t>
      </w:r>
      <w:r>
        <w:rPr>
          <w:b/>
          <w:sz w:val="28"/>
          <w:szCs w:val="28"/>
        </w:rPr>
        <w:t xml:space="preserve">находящимися в ведении </w:t>
      </w:r>
      <w:r w:rsidRPr="00055C23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 xml:space="preserve">и </w:t>
      </w:r>
      <w:proofErr w:type="spellStart"/>
      <w:r w:rsidR="00BD6037">
        <w:rPr>
          <w:b/>
          <w:sz w:val="28"/>
          <w:szCs w:val="28"/>
        </w:rPr>
        <w:t>Упорненского</w:t>
      </w:r>
      <w:proofErr w:type="spellEnd"/>
      <w:r>
        <w:rPr>
          <w:b/>
          <w:sz w:val="28"/>
          <w:szCs w:val="28"/>
        </w:rPr>
        <w:t xml:space="preserve"> сельского поселения Павловского района</w:t>
      </w:r>
      <w:r w:rsidRPr="00093396">
        <w:rPr>
          <w:b/>
          <w:sz w:val="28"/>
          <w:szCs w:val="28"/>
        </w:rPr>
        <w:t>, приносящей доходы деятельности</w:t>
      </w:r>
    </w:p>
    <w:p w14:paraId="06DA0321" w14:textId="77777777" w:rsidR="00FC56FC" w:rsidRPr="00093396" w:rsidRDefault="00FC56FC" w:rsidP="00EA611A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kern w:val="2"/>
          <w:sz w:val="28"/>
          <w:szCs w:val="28"/>
        </w:rPr>
      </w:pPr>
    </w:p>
    <w:p w14:paraId="74B6C2D4" w14:textId="332A7E3F" w:rsidR="00FC56FC" w:rsidRPr="00D06B96" w:rsidRDefault="00FC56FC" w:rsidP="00EA611A">
      <w:pPr>
        <w:autoSpaceDE w:val="0"/>
        <w:autoSpaceDN w:val="0"/>
        <w:adjustRightInd w:val="0"/>
        <w:ind w:right="-1" w:firstLine="567"/>
        <w:jc w:val="both"/>
        <w:rPr>
          <w:spacing w:val="-2"/>
          <w:kern w:val="2"/>
          <w:sz w:val="28"/>
          <w:szCs w:val="28"/>
        </w:rPr>
      </w:pPr>
      <w:r w:rsidRPr="00093396">
        <w:rPr>
          <w:spacing w:val="-2"/>
          <w:kern w:val="2"/>
          <w:sz w:val="28"/>
          <w:szCs w:val="28"/>
        </w:rPr>
        <w:t>В соответствии с пунктом 3</w:t>
      </w:r>
      <w:r w:rsidRPr="00093396">
        <w:rPr>
          <w:spacing w:val="-2"/>
          <w:kern w:val="2"/>
          <w:sz w:val="28"/>
          <w:szCs w:val="28"/>
          <w:vertAlign w:val="superscript"/>
        </w:rPr>
        <w:t>1</w:t>
      </w:r>
      <w:r w:rsidRPr="00093396">
        <w:rPr>
          <w:spacing w:val="-2"/>
          <w:kern w:val="2"/>
          <w:sz w:val="28"/>
          <w:szCs w:val="28"/>
        </w:rPr>
        <w:t xml:space="preserve"> статьи 161 Бюджетного кодекса Российской Федерации</w:t>
      </w:r>
      <w:r w:rsidRPr="00093396">
        <w:rPr>
          <w:sz w:val="28"/>
          <w:szCs w:val="28"/>
        </w:rPr>
        <w:t xml:space="preserve">, </w:t>
      </w:r>
      <w:r w:rsidRPr="00093396">
        <w:rPr>
          <w:bCs/>
          <w:kern w:val="2"/>
          <w:sz w:val="28"/>
          <w:szCs w:val="28"/>
        </w:rPr>
        <w:t>руководствуясь Устав</w:t>
      </w:r>
      <w:r w:rsidR="00EA611A">
        <w:rPr>
          <w:bCs/>
          <w:kern w:val="2"/>
          <w:sz w:val="28"/>
          <w:szCs w:val="28"/>
        </w:rPr>
        <w:t xml:space="preserve">ом </w:t>
      </w:r>
      <w:proofErr w:type="spellStart"/>
      <w:r w:rsidR="00BD6037">
        <w:rPr>
          <w:bCs/>
          <w:kern w:val="2"/>
          <w:sz w:val="28"/>
          <w:szCs w:val="28"/>
        </w:rPr>
        <w:t>Упорненского</w:t>
      </w:r>
      <w:proofErr w:type="spellEnd"/>
      <w:r w:rsidR="00EA611A">
        <w:rPr>
          <w:bCs/>
          <w:kern w:val="2"/>
          <w:sz w:val="28"/>
          <w:szCs w:val="28"/>
        </w:rPr>
        <w:t xml:space="preserve"> сельского поселения Павловского района</w:t>
      </w:r>
      <w:r w:rsidRPr="00093396">
        <w:rPr>
          <w:bCs/>
          <w:sz w:val="28"/>
          <w:szCs w:val="28"/>
        </w:rPr>
        <w:t xml:space="preserve">, </w:t>
      </w:r>
      <w:r w:rsidRPr="00093396">
        <w:rPr>
          <w:sz w:val="28"/>
          <w:szCs w:val="28"/>
        </w:rPr>
        <w:t>администрация</w:t>
      </w:r>
      <w:r w:rsidRPr="00093396">
        <w:rPr>
          <w:i/>
          <w:sz w:val="28"/>
          <w:szCs w:val="28"/>
        </w:rPr>
        <w:t xml:space="preserve"> </w:t>
      </w:r>
      <w:proofErr w:type="spellStart"/>
      <w:r w:rsidR="00BD6037">
        <w:rPr>
          <w:bCs/>
          <w:kern w:val="2"/>
          <w:sz w:val="28"/>
          <w:szCs w:val="28"/>
        </w:rPr>
        <w:t>Упорненского</w:t>
      </w:r>
      <w:proofErr w:type="spellEnd"/>
      <w:r w:rsidR="00EA611A">
        <w:rPr>
          <w:bCs/>
          <w:kern w:val="2"/>
          <w:sz w:val="28"/>
          <w:szCs w:val="28"/>
        </w:rPr>
        <w:t xml:space="preserve"> сельского поселения Павловского района</w:t>
      </w:r>
      <w:r w:rsidRPr="00D06B96">
        <w:rPr>
          <w:sz w:val="28"/>
          <w:szCs w:val="28"/>
        </w:rPr>
        <w:t xml:space="preserve"> п</w:t>
      </w:r>
      <w:r w:rsidR="00BD6037">
        <w:rPr>
          <w:sz w:val="28"/>
          <w:szCs w:val="28"/>
        </w:rPr>
        <w:t xml:space="preserve"> </w:t>
      </w:r>
      <w:r w:rsidRPr="00D06B96">
        <w:rPr>
          <w:sz w:val="28"/>
          <w:szCs w:val="28"/>
        </w:rPr>
        <w:t>о</w:t>
      </w:r>
      <w:r w:rsidR="00BD6037">
        <w:rPr>
          <w:sz w:val="28"/>
          <w:szCs w:val="28"/>
        </w:rPr>
        <w:t xml:space="preserve"> </w:t>
      </w:r>
      <w:r w:rsidRPr="00D06B96">
        <w:rPr>
          <w:sz w:val="28"/>
          <w:szCs w:val="28"/>
        </w:rPr>
        <w:t>с</w:t>
      </w:r>
      <w:r w:rsidR="00BD6037">
        <w:rPr>
          <w:sz w:val="28"/>
          <w:szCs w:val="28"/>
        </w:rPr>
        <w:t xml:space="preserve"> </w:t>
      </w:r>
      <w:r w:rsidRPr="00D06B96">
        <w:rPr>
          <w:sz w:val="28"/>
          <w:szCs w:val="28"/>
        </w:rPr>
        <w:t>т</w:t>
      </w:r>
      <w:r w:rsidR="00BD6037">
        <w:rPr>
          <w:sz w:val="28"/>
          <w:szCs w:val="28"/>
        </w:rPr>
        <w:t xml:space="preserve"> </w:t>
      </w:r>
      <w:r w:rsidRPr="00D06B96">
        <w:rPr>
          <w:sz w:val="28"/>
          <w:szCs w:val="28"/>
        </w:rPr>
        <w:t>а</w:t>
      </w:r>
      <w:r w:rsidR="00BD6037">
        <w:rPr>
          <w:sz w:val="28"/>
          <w:szCs w:val="28"/>
        </w:rPr>
        <w:t xml:space="preserve"> </w:t>
      </w:r>
      <w:r w:rsidRPr="00D06B96">
        <w:rPr>
          <w:sz w:val="28"/>
          <w:szCs w:val="28"/>
        </w:rPr>
        <w:t>н</w:t>
      </w:r>
      <w:r w:rsidR="00BD6037">
        <w:rPr>
          <w:sz w:val="28"/>
          <w:szCs w:val="28"/>
        </w:rPr>
        <w:t xml:space="preserve"> </w:t>
      </w:r>
      <w:r w:rsidRPr="00D06B96">
        <w:rPr>
          <w:sz w:val="28"/>
          <w:szCs w:val="28"/>
        </w:rPr>
        <w:t>о</w:t>
      </w:r>
      <w:r w:rsidR="00BD6037">
        <w:rPr>
          <w:sz w:val="28"/>
          <w:szCs w:val="28"/>
        </w:rPr>
        <w:t xml:space="preserve"> </w:t>
      </w:r>
      <w:r w:rsidRPr="00D06B96">
        <w:rPr>
          <w:sz w:val="28"/>
          <w:szCs w:val="28"/>
        </w:rPr>
        <w:t>в</w:t>
      </w:r>
      <w:r w:rsidR="00BD6037">
        <w:rPr>
          <w:sz w:val="28"/>
          <w:szCs w:val="28"/>
        </w:rPr>
        <w:t xml:space="preserve"> </w:t>
      </w:r>
      <w:r w:rsidRPr="00D06B96">
        <w:rPr>
          <w:sz w:val="28"/>
          <w:szCs w:val="28"/>
        </w:rPr>
        <w:t>л</w:t>
      </w:r>
      <w:r w:rsidR="00BD6037">
        <w:rPr>
          <w:sz w:val="28"/>
          <w:szCs w:val="28"/>
        </w:rPr>
        <w:t xml:space="preserve"> </w:t>
      </w:r>
      <w:r w:rsidRPr="00D06B96">
        <w:rPr>
          <w:sz w:val="28"/>
          <w:szCs w:val="28"/>
        </w:rPr>
        <w:t>я</w:t>
      </w:r>
      <w:r w:rsidR="00BD6037">
        <w:rPr>
          <w:sz w:val="28"/>
          <w:szCs w:val="28"/>
        </w:rPr>
        <w:t xml:space="preserve"> ю</w:t>
      </w:r>
      <w:r w:rsidRPr="00D06B96">
        <w:rPr>
          <w:sz w:val="28"/>
          <w:szCs w:val="28"/>
        </w:rPr>
        <w:t>:</w:t>
      </w:r>
    </w:p>
    <w:p w14:paraId="225D47E9" w14:textId="09A59087" w:rsidR="00FC56FC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6B96">
        <w:rPr>
          <w:sz w:val="28"/>
          <w:szCs w:val="28"/>
        </w:rPr>
        <w:t xml:space="preserve">1. Утвердить Порядок определения платы за оказанные услуги и (или) выполненные работы при осуществлении муниципальными казенными учреждениями, находящимися в ведении администрации </w:t>
      </w:r>
      <w:proofErr w:type="spellStart"/>
      <w:r w:rsidR="00BD6037">
        <w:rPr>
          <w:bCs/>
          <w:kern w:val="2"/>
          <w:sz w:val="28"/>
          <w:szCs w:val="28"/>
        </w:rPr>
        <w:t>Упорненского</w:t>
      </w:r>
      <w:proofErr w:type="spellEnd"/>
      <w:r w:rsidR="00EA611A">
        <w:rPr>
          <w:bCs/>
          <w:kern w:val="2"/>
          <w:sz w:val="28"/>
          <w:szCs w:val="28"/>
        </w:rPr>
        <w:t xml:space="preserve"> сельского поселения Павловского района, </w:t>
      </w:r>
      <w:r w:rsidRPr="00D06B96">
        <w:rPr>
          <w:sz w:val="28"/>
          <w:szCs w:val="28"/>
        </w:rPr>
        <w:t>приносящей доходы деятельности</w:t>
      </w:r>
      <w:r w:rsidR="00913A41">
        <w:rPr>
          <w:sz w:val="28"/>
          <w:szCs w:val="28"/>
        </w:rPr>
        <w:t xml:space="preserve"> (прилагается)</w:t>
      </w:r>
      <w:r w:rsidRPr="00D06B96">
        <w:rPr>
          <w:sz w:val="28"/>
          <w:szCs w:val="28"/>
        </w:rPr>
        <w:t>.</w:t>
      </w:r>
    </w:p>
    <w:p w14:paraId="6F9C8A16" w14:textId="191B9F6D" w:rsidR="003D5111" w:rsidRDefault="003D5111" w:rsidP="00EA611A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29E6">
        <w:rPr>
          <w:sz w:val="28"/>
          <w:szCs w:val="28"/>
        </w:rPr>
        <w:t xml:space="preserve">. Настоящее постановление обнародовать путем размещения на официальном сайте администрации </w:t>
      </w:r>
      <w:proofErr w:type="spellStart"/>
      <w:r w:rsidR="00BD6037">
        <w:rPr>
          <w:bCs/>
          <w:kern w:val="2"/>
          <w:sz w:val="28"/>
          <w:szCs w:val="28"/>
        </w:rPr>
        <w:t>Упорненского</w:t>
      </w:r>
      <w:proofErr w:type="spellEnd"/>
      <w:r w:rsidR="00EA611A">
        <w:rPr>
          <w:bCs/>
          <w:kern w:val="2"/>
          <w:sz w:val="28"/>
          <w:szCs w:val="28"/>
        </w:rPr>
        <w:t xml:space="preserve"> сельского поселения Павловского район в сети Интернет </w:t>
      </w:r>
      <w:r w:rsidRPr="00A829E6">
        <w:rPr>
          <w:sz w:val="28"/>
          <w:szCs w:val="28"/>
        </w:rPr>
        <w:t xml:space="preserve">и на информационных стендах, расположенных на территории </w:t>
      </w:r>
      <w:proofErr w:type="spellStart"/>
      <w:r w:rsidR="00BD6037">
        <w:rPr>
          <w:bCs/>
          <w:kern w:val="2"/>
          <w:sz w:val="28"/>
          <w:szCs w:val="28"/>
        </w:rPr>
        <w:t>Упорненского</w:t>
      </w:r>
      <w:proofErr w:type="spellEnd"/>
      <w:r w:rsidR="00EA611A">
        <w:rPr>
          <w:bCs/>
          <w:kern w:val="2"/>
          <w:sz w:val="28"/>
          <w:szCs w:val="28"/>
        </w:rPr>
        <w:t xml:space="preserve"> сельского поселения Павловского района</w:t>
      </w:r>
      <w:r w:rsidRPr="003D5111">
        <w:rPr>
          <w:kern w:val="2"/>
          <w:sz w:val="28"/>
          <w:szCs w:val="28"/>
        </w:rPr>
        <w:t>,</w:t>
      </w:r>
      <w:r w:rsidR="00EA611A">
        <w:rPr>
          <w:kern w:val="2"/>
          <w:sz w:val="28"/>
          <w:szCs w:val="28"/>
        </w:rPr>
        <w:t xml:space="preserve"> </w:t>
      </w:r>
      <w:r w:rsidRPr="00A829E6">
        <w:rPr>
          <w:sz w:val="28"/>
          <w:szCs w:val="28"/>
        </w:rPr>
        <w:t>в специально установленных местах.</w:t>
      </w:r>
    </w:p>
    <w:p w14:paraId="636A6307" w14:textId="77777777" w:rsidR="00EA611A" w:rsidRPr="00A829E6" w:rsidRDefault="00EA611A" w:rsidP="00EA611A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0365F942" w14:textId="5F3E8321" w:rsidR="003D5111" w:rsidRPr="003C5322" w:rsidRDefault="00EA611A" w:rsidP="00EA611A">
      <w:pPr>
        <w:suppressAutoHyphen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5111" w:rsidRPr="003C5322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14:paraId="7A181A29" w14:textId="77777777" w:rsidR="003D5111" w:rsidRPr="00055C23" w:rsidRDefault="003D5111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14:paraId="09B09826" w14:textId="77777777" w:rsidR="00FC56FC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14:paraId="56C9AA04" w14:textId="77777777" w:rsidR="00EA611A" w:rsidRDefault="00EA611A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14:paraId="1F4E22EC" w14:textId="77777777" w:rsidR="00BD6037" w:rsidRDefault="00EA611A" w:rsidP="00BD6037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6037">
        <w:rPr>
          <w:sz w:val="28"/>
          <w:szCs w:val="28"/>
        </w:rPr>
        <w:t xml:space="preserve"> </w:t>
      </w:r>
      <w:proofErr w:type="spellStart"/>
      <w:r w:rsidR="00BD6037">
        <w:rPr>
          <w:sz w:val="28"/>
          <w:szCs w:val="28"/>
        </w:rPr>
        <w:t>Упорненского</w:t>
      </w:r>
      <w:proofErr w:type="spellEnd"/>
      <w:r w:rsidRPr="008E5AA8">
        <w:rPr>
          <w:sz w:val="28"/>
          <w:szCs w:val="28"/>
        </w:rPr>
        <w:t xml:space="preserve"> сельского </w:t>
      </w:r>
    </w:p>
    <w:p w14:paraId="3E02D07A" w14:textId="7C094EB4" w:rsidR="00EA611A" w:rsidRPr="00055C23" w:rsidRDefault="00BD6037" w:rsidP="00BD6037">
      <w:pPr>
        <w:tabs>
          <w:tab w:val="left" w:pos="142"/>
        </w:tabs>
        <w:jc w:val="both"/>
        <w:rPr>
          <w:sz w:val="28"/>
          <w:szCs w:val="28"/>
        </w:rPr>
        <w:sectPr w:rsidR="00EA611A" w:rsidRPr="00055C23" w:rsidSect="00BD6037">
          <w:headerReference w:type="default" r:id="rId7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П</w:t>
      </w:r>
      <w:r w:rsidR="00EA611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EA611A">
        <w:rPr>
          <w:sz w:val="28"/>
          <w:szCs w:val="28"/>
        </w:rPr>
        <w:t xml:space="preserve">Павловского района     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p w14:paraId="0D04B336" w14:textId="77777777" w:rsidR="00EA611A" w:rsidRPr="00CD2598" w:rsidRDefault="00EA611A" w:rsidP="00EA611A">
      <w:pPr>
        <w:shd w:val="clear" w:color="auto" w:fill="FFFFFF"/>
        <w:tabs>
          <w:tab w:val="left" w:pos="284"/>
          <w:tab w:val="left" w:pos="4395"/>
        </w:tabs>
        <w:ind w:left="453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ПРИЛОЖЕНИЕ № 1</w:t>
      </w:r>
    </w:p>
    <w:p w14:paraId="085BDEC2" w14:textId="77777777" w:rsidR="00EA611A" w:rsidRDefault="00EA611A" w:rsidP="00EA611A">
      <w:pPr>
        <w:shd w:val="clear" w:color="auto" w:fill="FFFFFF"/>
        <w:tabs>
          <w:tab w:val="left" w:pos="284"/>
          <w:tab w:val="left" w:pos="4395"/>
        </w:tabs>
        <w:ind w:left="4536"/>
        <w:jc w:val="both"/>
      </w:pPr>
      <w:r>
        <w:rPr>
          <w:spacing w:val="-1"/>
          <w:sz w:val="28"/>
          <w:szCs w:val="28"/>
        </w:rPr>
        <w:t>к постановлению администрации</w:t>
      </w:r>
    </w:p>
    <w:p w14:paraId="477D7E89" w14:textId="2682CB2A" w:rsidR="00EA611A" w:rsidRDefault="00BD6037" w:rsidP="00EA611A">
      <w:pPr>
        <w:shd w:val="clear" w:color="auto" w:fill="FFFFFF"/>
        <w:tabs>
          <w:tab w:val="left" w:pos="284"/>
          <w:tab w:val="left" w:pos="4395"/>
        </w:tabs>
        <w:ind w:left="4536"/>
        <w:jc w:val="both"/>
      </w:pPr>
      <w:proofErr w:type="spellStart"/>
      <w:r>
        <w:rPr>
          <w:sz w:val="28"/>
          <w:szCs w:val="28"/>
        </w:rPr>
        <w:t>Упорненского</w:t>
      </w:r>
      <w:proofErr w:type="spellEnd"/>
      <w:r w:rsidR="00EA611A">
        <w:rPr>
          <w:sz w:val="28"/>
          <w:szCs w:val="28"/>
        </w:rPr>
        <w:t xml:space="preserve"> сельского поселения</w:t>
      </w:r>
    </w:p>
    <w:p w14:paraId="346C213E" w14:textId="77777777" w:rsidR="00EA611A" w:rsidRDefault="00EA611A" w:rsidP="00EA611A">
      <w:pPr>
        <w:shd w:val="clear" w:color="auto" w:fill="FFFFFF"/>
        <w:tabs>
          <w:tab w:val="left" w:pos="284"/>
          <w:tab w:val="left" w:pos="4395"/>
          <w:tab w:val="left" w:pos="6060"/>
          <w:tab w:val="right" w:pos="8561"/>
        </w:tabs>
        <w:ind w:left="4536" w:right="107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Павловского района </w:t>
      </w:r>
      <w:r>
        <w:rPr>
          <w:spacing w:val="-2"/>
          <w:sz w:val="28"/>
          <w:szCs w:val="28"/>
        </w:rPr>
        <w:tab/>
      </w:r>
    </w:p>
    <w:p w14:paraId="33440856" w14:textId="6E3008AC" w:rsidR="00EA611A" w:rsidRDefault="00EA611A" w:rsidP="00EA611A">
      <w:pPr>
        <w:shd w:val="clear" w:color="auto" w:fill="FFFFFF"/>
        <w:tabs>
          <w:tab w:val="left" w:pos="284"/>
          <w:tab w:val="left" w:pos="4395"/>
          <w:tab w:val="left" w:pos="6060"/>
          <w:tab w:val="right" w:pos="8561"/>
        </w:tabs>
        <w:ind w:left="4536" w:right="107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 </w:t>
      </w:r>
      <w:r w:rsidR="00BD6037">
        <w:rPr>
          <w:spacing w:val="-2"/>
          <w:sz w:val="28"/>
          <w:szCs w:val="28"/>
        </w:rPr>
        <w:t xml:space="preserve">26.06.2020 </w:t>
      </w:r>
      <w:r>
        <w:rPr>
          <w:spacing w:val="-2"/>
          <w:sz w:val="28"/>
          <w:szCs w:val="28"/>
        </w:rPr>
        <w:t xml:space="preserve">№ </w:t>
      </w:r>
      <w:r w:rsidR="00BD6037">
        <w:rPr>
          <w:spacing w:val="-2"/>
          <w:sz w:val="28"/>
          <w:szCs w:val="28"/>
        </w:rPr>
        <w:t>41</w:t>
      </w:r>
    </w:p>
    <w:p w14:paraId="5400A9A7" w14:textId="77777777" w:rsidR="00FC56FC" w:rsidRDefault="00FC56FC" w:rsidP="00EA611A">
      <w:pPr>
        <w:autoSpaceDE w:val="0"/>
        <w:autoSpaceDN w:val="0"/>
        <w:adjustRightInd w:val="0"/>
        <w:ind w:right="-1" w:firstLine="567"/>
        <w:jc w:val="center"/>
        <w:rPr>
          <w:bCs/>
          <w:kern w:val="2"/>
          <w:sz w:val="28"/>
          <w:szCs w:val="28"/>
        </w:rPr>
      </w:pPr>
    </w:p>
    <w:p w14:paraId="3879406A" w14:textId="77777777" w:rsidR="00EA611A" w:rsidRPr="00055C23" w:rsidRDefault="00EA611A" w:rsidP="00EA611A">
      <w:pPr>
        <w:autoSpaceDE w:val="0"/>
        <w:autoSpaceDN w:val="0"/>
        <w:adjustRightInd w:val="0"/>
        <w:ind w:right="-1" w:firstLine="567"/>
        <w:jc w:val="center"/>
        <w:rPr>
          <w:bCs/>
          <w:kern w:val="2"/>
          <w:sz w:val="28"/>
          <w:szCs w:val="28"/>
        </w:rPr>
      </w:pPr>
    </w:p>
    <w:p w14:paraId="1EA8E6B2" w14:textId="083BF9F8" w:rsidR="00FC56FC" w:rsidRPr="00055C23" w:rsidRDefault="00EA611A" w:rsidP="00EA611A">
      <w:pPr>
        <w:autoSpaceDE w:val="0"/>
        <w:autoSpaceDN w:val="0"/>
        <w:adjustRightInd w:val="0"/>
        <w:ind w:right="-1" w:firstLine="567"/>
        <w:jc w:val="center"/>
        <w:rPr>
          <w:bCs/>
          <w:kern w:val="2"/>
          <w:sz w:val="28"/>
          <w:szCs w:val="28"/>
        </w:rPr>
      </w:pPr>
      <w:r w:rsidRPr="00055C23">
        <w:rPr>
          <w:b/>
          <w:bCs/>
          <w:kern w:val="2"/>
          <w:sz w:val="28"/>
          <w:szCs w:val="28"/>
        </w:rPr>
        <w:t xml:space="preserve">Об утверждении порядка </w:t>
      </w:r>
      <w:r w:rsidRPr="00055C23">
        <w:rPr>
          <w:b/>
          <w:sz w:val="28"/>
          <w:szCs w:val="28"/>
        </w:rPr>
        <w:t>определения платы</w:t>
      </w:r>
      <w:r>
        <w:rPr>
          <w:b/>
          <w:sz w:val="28"/>
          <w:szCs w:val="28"/>
        </w:rPr>
        <w:t xml:space="preserve"> </w:t>
      </w:r>
      <w:r w:rsidRPr="00055C23">
        <w:rPr>
          <w:b/>
          <w:sz w:val="28"/>
          <w:szCs w:val="28"/>
        </w:rPr>
        <w:t xml:space="preserve">за оказанные услуги и (или) выполненные работы при осуществлении муниципальными казенными учреждениями, </w:t>
      </w:r>
      <w:r>
        <w:rPr>
          <w:b/>
          <w:sz w:val="28"/>
          <w:szCs w:val="28"/>
        </w:rPr>
        <w:t xml:space="preserve">находящимися в ведении </w:t>
      </w:r>
      <w:r w:rsidRPr="00055C23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 xml:space="preserve">и </w:t>
      </w:r>
      <w:proofErr w:type="spellStart"/>
      <w:r w:rsidR="00BD6037">
        <w:rPr>
          <w:b/>
          <w:sz w:val="28"/>
          <w:szCs w:val="28"/>
        </w:rPr>
        <w:t>Упорненского</w:t>
      </w:r>
      <w:proofErr w:type="spellEnd"/>
      <w:r>
        <w:rPr>
          <w:b/>
          <w:sz w:val="28"/>
          <w:szCs w:val="28"/>
        </w:rPr>
        <w:t xml:space="preserve"> сельского поселения Павловского района</w:t>
      </w:r>
      <w:r w:rsidRPr="00093396">
        <w:rPr>
          <w:b/>
          <w:sz w:val="28"/>
          <w:szCs w:val="28"/>
        </w:rPr>
        <w:t>, приносящей доходы деятельности</w:t>
      </w:r>
    </w:p>
    <w:p w14:paraId="50A6F961" w14:textId="77777777" w:rsidR="00FC56FC" w:rsidRPr="00DB3DAA" w:rsidRDefault="00FC56FC" w:rsidP="00EA611A">
      <w:pPr>
        <w:keepNext/>
        <w:autoSpaceDE w:val="0"/>
        <w:autoSpaceDN w:val="0"/>
        <w:adjustRightInd w:val="0"/>
        <w:ind w:right="-1" w:firstLine="567"/>
        <w:jc w:val="both"/>
        <w:rPr>
          <w:b/>
          <w:bCs/>
          <w:kern w:val="2"/>
          <w:sz w:val="28"/>
          <w:szCs w:val="28"/>
        </w:rPr>
      </w:pPr>
    </w:p>
    <w:p w14:paraId="30B9D95A" w14:textId="65B4EDD4"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3DAA">
        <w:rPr>
          <w:bCs/>
          <w:kern w:val="2"/>
          <w:sz w:val="28"/>
          <w:szCs w:val="28"/>
        </w:rPr>
        <w:t xml:space="preserve">1. Настоящий Порядок определяет виды расходов, включаемых в размер платы за оказанные муниципальными казенными учреждениями,  находящимися в ведении </w:t>
      </w:r>
      <w:r w:rsidRPr="00DB3DAA">
        <w:rPr>
          <w:sz w:val="28"/>
          <w:szCs w:val="28"/>
        </w:rPr>
        <w:t xml:space="preserve">администрации </w:t>
      </w:r>
      <w:proofErr w:type="spellStart"/>
      <w:r w:rsidR="00BD6037">
        <w:rPr>
          <w:bCs/>
          <w:kern w:val="2"/>
          <w:sz w:val="28"/>
          <w:szCs w:val="28"/>
        </w:rPr>
        <w:t>Упорненского</w:t>
      </w:r>
      <w:proofErr w:type="spellEnd"/>
      <w:r w:rsidR="00EA611A">
        <w:rPr>
          <w:bCs/>
          <w:kern w:val="2"/>
          <w:sz w:val="28"/>
          <w:szCs w:val="28"/>
        </w:rPr>
        <w:t xml:space="preserve"> сельского поселения Павловского района</w:t>
      </w:r>
      <w:r w:rsidR="00EA611A" w:rsidRPr="00DB3DAA">
        <w:rPr>
          <w:i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(далее –администрация) </w:t>
      </w:r>
      <w:r w:rsidRPr="00DB3DAA">
        <w:rPr>
          <w:bCs/>
          <w:kern w:val="2"/>
          <w:sz w:val="28"/>
          <w:szCs w:val="28"/>
        </w:rPr>
        <w:t>и которые в установленном порядке наделены правами администратора доходов местного бюджета (далее – учреждение), услуги и (или</w:t>
      </w:r>
      <w:r w:rsidRPr="00DB6D90">
        <w:rPr>
          <w:bCs/>
          <w:kern w:val="2"/>
          <w:sz w:val="28"/>
          <w:szCs w:val="28"/>
        </w:rPr>
        <w:t>) выполненные работы, относящиеся в соответствии с уставом учреждения к приносящей доходы деятельности.</w:t>
      </w:r>
    </w:p>
    <w:p w14:paraId="64D426BD" w14:textId="77777777"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2. Плата за оказанные услуги и (или) выполненные работы определяется учреждениями самостоятельно в размере не ниже фактических расходов учреждения на оказание услуги и (или) выполнение работы</w:t>
      </w:r>
      <w:r w:rsidR="00913A41">
        <w:rPr>
          <w:bCs/>
          <w:kern w:val="2"/>
          <w:sz w:val="28"/>
          <w:szCs w:val="28"/>
        </w:rPr>
        <w:t xml:space="preserve"> по согласованию с учредителем</w:t>
      </w:r>
      <w:r w:rsidRPr="00DB6D90">
        <w:rPr>
          <w:bCs/>
          <w:kern w:val="2"/>
          <w:sz w:val="28"/>
          <w:szCs w:val="28"/>
        </w:rPr>
        <w:t>.</w:t>
      </w:r>
    </w:p>
    <w:p w14:paraId="39DF00B8" w14:textId="77777777"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3. Фактические расходы учреждения на оказание услуги и (или) выполнение работы определяются как сумма расходов, непосредственно связанных с оказанием услуги и (или) выполнением работы, и расходов, необходимых для обеспечения деятельности учреждения в целом.</w:t>
      </w:r>
    </w:p>
    <w:p w14:paraId="3B2B6770" w14:textId="77777777"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4. К расходам, непосредственно связанным с оказанием услуги и (или) выполнением работы, относятся:</w:t>
      </w:r>
    </w:p>
    <w:p w14:paraId="0B2C104D" w14:textId="77777777"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1) расходы на оплату труда работников учреждения, непосредственно участвующих в процессе оказания услуги и (или) выполнения работы, определяемые в соответствии со штатным расписанием учреждения;</w:t>
      </w:r>
    </w:p>
    <w:p w14:paraId="347A20EE" w14:textId="77777777"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2) материальные расходы, полностью потребляемые в процессе оказания услуги и (или) выполнения работы;</w:t>
      </w:r>
    </w:p>
    <w:p w14:paraId="4C4E24D3" w14:textId="77777777"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3) суммы начисленной амортизации на имущество, используемое в процессе оказания услуги и (или) выполнения работы;</w:t>
      </w:r>
    </w:p>
    <w:p w14:paraId="6CE78EBD" w14:textId="77777777"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4) прочие расходы, непосредственно связанные с оказанием услуги и (или) выполнением работы и отражающие специфику оказания услуги и (или) выполнения работы.</w:t>
      </w:r>
    </w:p>
    <w:p w14:paraId="0A5BCB92" w14:textId="77777777"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5. К расходам, необходимым для обеспечения деятельности учреждения в целом, относятся:</w:t>
      </w:r>
    </w:p>
    <w:p w14:paraId="7E9D4A85" w14:textId="77777777"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 xml:space="preserve">1) расходы на оплату труда работников учреждения, не участвующих непосредственно в процессе оказания услуги и (или) выполнения работы </w:t>
      </w:r>
      <w:r w:rsidRPr="00DB6D90">
        <w:rPr>
          <w:bCs/>
          <w:kern w:val="2"/>
          <w:sz w:val="28"/>
          <w:szCs w:val="28"/>
        </w:rPr>
        <w:lastRenderedPageBreak/>
        <w:t>(административно-управленческий персонал), определяемые в соответствии со штатным расписанием учреждения;</w:t>
      </w:r>
    </w:p>
    <w:p w14:paraId="7340D024" w14:textId="77777777"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2) материальные расходы: приобретение материальных запасов, оплата услуг связи, транспортных услуг, коммунальных услуг, обслуживание, ремонт объектов (расходы общехозяйственного значения);</w:t>
      </w:r>
    </w:p>
    <w:p w14:paraId="187DF0CA" w14:textId="77777777" w:rsidR="00FC56FC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3) суммы начисленной амортизации на имущество, непосредственно не связанное с оказанием услуги и (или) выполнением работы</w:t>
      </w:r>
      <w:r>
        <w:rPr>
          <w:bCs/>
          <w:kern w:val="2"/>
          <w:sz w:val="28"/>
          <w:szCs w:val="28"/>
        </w:rPr>
        <w:t>.</w:t>
      </w:r>
    </w:p>
    <w:p w14:paraId="328B24AA" w14:textId="77777777" w:rsidR="00FC56FC" w:rsidRPr="00EE2F62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6. Расходы, предусмотренные пунктом 5 настоящего Порядка, включаются в ф</w:t>
      </w:r>
      <w:r w:rsidRPr="00DB6D90">
        <w:rPr>
          <w:bCs/>
          <w:kern w:val="2"/>
          <w:sz w:val="28"/>
          <w:szCs w:val="28"/>
        </w:rPr>
        <w:t>актические расходы учреждения на оказание услуги и (или) выполнение работы</w:t>
      </w:r>
      <w:r>
        <w:rPr>
          <w:sz w:val="28"/>
          <w:szCs w:val="28"/>
        </w:rPr>
        <w:t xml:space="preserve"> в части, определяемой пропорционально времени, затраченному работника</w:t>
      </w:r>
      <w:r w:rsidRPr="00EE2F62">
        <w:rPr>
          <w:sz w:val="28"/>
          <w:szCs w:val="28"/>
        </w:rPr>
        <w:t xml:space="preserve">ми учреждения на </w:t>
      </w:r>
      <w:r w:rsidRPr="00EE2F62">
        <w:rPr>
          <w:bCs/>
          <w:kern w:val="2"/>
          <w:sz w:val="28"/>
          <w:szCs w:val="28"/>
        </w:rPr>
        <w:t>оказание услуги и (или) выполнение работы</w:t>
      </w:r>
      <w:r w:rsidRPr="00EE2F62">
        <w:rPr>
          <w:sz w:val="28"/>
          <w:szCs w:val="28"/>
        </w:rPr>
        <w:t>, по отношению к общему времени деятельности учреждения в тот же период (в часах).</w:t>
      </w:r>
    </w:p>
    <w:p w14:paraId="1F0A58D7" w14:textId="5B2E9A9C" w:rsidR="00FC56FC" w:rsidRPr="00EE2F62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2F62">
        <w:rPr>
          <w:sz w:val="28"/>
          <w:szCs w:val="28"/>
        </w:rPr>
        <w:t>7. Расчет платы за оказанные ус</w:t>
      </w:r>
      <w:r w:rsidR="00913A41">
        <w:rPr>
          <w:sz w:val="28"/>
          <w:szCs w:val="28"/>
        </w:rPr>
        <w:t xml:space="preserve">луги и (или) выполненные </w:t>
      </w:r>
      <w:r w:rsidR="00195DF4">
        <w:rPr>
          <w:sz w:val="28"/>
          <w:szCs w:val="28"/>
        </w:rPr>
        <w:t>работы</w:t>
      </w:r>
      <w:r w:rsidR="00EA611A">
        <w:rPr>
          <w:sz w:val="28"/>
          <w:szCs w:val="28"/>
        </w:rPr>
        <w:t xml:space="preserve"> </w:t>
      </w:r>
      <w:r w:rsidR="00195DF4">
        <w:rPr>
          <w:sz w:val="28"/>
          <w:szCs w:val="28"/>
        </w:rPr>
        <w:t>(</w:t>
      </w:r>
      <w:r w:rsidRPr="00EE2F62">
        <w:rPr>
          <w:sz w:val="28"/>
          <w:szCs w:val="28"/>
        </w:rPr>
        <w:t xml:space="preserve">далее – расчет) направляется учреждением на согласование в </w:t>
      </w:r>
      <w:r w:rsidR="00EA611A">
        <w:rPr>
          <w:sz w:val="28"/>
          <w:szCs w:val="28"/>
        </w:rPr>
        <w:t xml:space="preserve">администрацию </w:t>
      </w:r>
      <w:proofErr w:type="spellStart"/>
      <w:r w:rsidR="00BD6037">
        <w:rPr>
          <w:bCs/>
          <w:kern w:val="2"/>
          <w:sz w:val="28"/>
          <w:szCs w:val="28"/>
        </w:rPr>
        <w:t>Упорненского</w:t>
      </w:r>
      <w:proofErr w:type="spellEnd"/>
      <w:r w:rsidR="00EA611A">
        <w:rPr>
          <w:bCs/>
          <w:kern w:val="2"/>
          <w:sz w:val="28"/>
          <w:szCs w:val="28"/>
        </w:rPr>
        <w:t xml:space="preserve"> сельского поселения Павловского района</w:t>
      </w:r>
      <w:r w:rsidRPr="00EE2F62">
        <w:rPr>
          <w:sz w:val="28"/>
          <w:szCs w:val="28"/>
        </w:rPr>
        <w:t xml:space="preserve"> (далее – планово-финансовое структурное подразделение). К расчету прилагается проект соответствующего договора на оказание услуг и (или) выполнение работ (включая все приложения к нему) (далее – проект договора).</w:t>
      </w:r>
    </w:p>
    <w:p w14:paraId="6AFEE3BB" w14:textId="77777777" w:rsidR="00FC56FC" w:rsidRPr="00EE2F62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8. Планово-финансовое структурное подразделение рассматривает расчет с проектом договора в срок, не превышающий </w:t>
      </w:r>
      <w:r w:rsidR="00913A41">
        <w:rPr>
          <w:sz w:val="28"/>
          <w:szCs w:val="28"/>
        </w:rPr>
        <w:t>пяти</w:t>
      </w:r>
      <w:r w:rsidRPr="00EE2F62">
        <w:rPr>
          <w:sz w:val="28"/>
          <w:szCs w:val="28"/>
        </w:rPr>
        <w:t xml:space="preserve"> календарных дней со дня их поступления в местную администрацию.</w:t>
      </w:r>
    </w:p>
    <w:p w14:paraId="4F735C8B" w14:textId="77777777" w:rsidR="00FC56FC" w:rsidRPr="00EE2F62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В случае отсутствия замечаний к расчету </w:t>
      </w:r>
      <w:r>
        <w:rPr>
          <w:sz w:val="28"/>
          <w:szCs w:val="28"/>
        </w:rPr>
        <w:t xml:space="preserve">руководитель </w:t>
      </w:r>
      <w:r w:rsidRPr="00EE2F62">
        <w:rPr>
          <w:sz w:val="28"/>
          <w:szCs w:val="28"/>
        </w:rPr>
        <w:t>планово-финансового структурного подразделения визирует расчет и в тот же день направляет его в структурное подразделение администрации, курирующее учреждение (далее – курирующее структурное подразделение).</w:t>
      </w:r>
    </w:p>
    <w:p w14:paraId="17B211A5" w14:textId="77777777" w:rsidR="00FC56FC" w:rsidRPr="00EE2F62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В случае наличия замечаний к расчету </w:t>
      </w:r>
      <w:r>
        <w:rPr>
          <w:sz w:val="28"/>
          <w:szCs w:val="28"/>
        </w:rPr>
        <w:t xml:space="preserve">руководитель </w:t>
      </w:r>
      <w:r w:rsidRPr="00EE2F62">
        <w:rPr>
          <w:sz w:val="28"/>
          <w:szCs w:val="28"/>
        </w:rPr>
        <w:t>планово-финансового структурного подразделения направляет в учреждение письмо с изложением замечаний до истечения срока, предусмотренного абзацем первым настоящего пункта.</w:t>
      </w:r>
    </w:p>
    <w:p w14:paraId="255BB5EB" w14:textId="77777777" w:rsidR="00FC56FC" w:rsidRPr="00EE2F62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9. Курирующее структурное подразделение рассматривает расчет с проектом договора в срок, не превышающий </w:t>
      </w:r>
      <w:r w:rsidR="00913A41">
        <w:rPr>
          <w:sz w:val="28"/>
          <w:szCs w:val="28"/>
        </w:rPr>
        <w:t>пяти</w:t>
      </w:r>
      <w:r w:rsidRPr="00EE2F62">
        <w:rPr>
          <w:sz w:val="28"/>
          <w:szCs w:val="28"/>
        </w:rPr>
        <w:t xml:space="preserve"> календарных дней со дня их поступления в курирующее структурное подразделение.</w:t>
      </w:r>
    </w:p>
    <w:p w14:paraId="4A5EBD14" w14:textId="77777777" w:rsidR="00FC56FC" w:rsidRPr="00EE2F62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2F62">
        <w:rPr>
          <w:sz w:val="28"/>
          <w:szCs w:val="28"/>
        </w:rPr>
        <w:t>В случае отсутствия замечаний к расчету руководитель курирующего структурного подразделения визирует расчет и в тот же день направляет его в учреждение.</w:t>
      </w:r>
    </w:p>
    <w:p w14:paraId="2F8897C3" w14:textId="0C1D4A0D" w:rsidR="00224D8E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2F62">
        <w:rPr>
          <w:sz w:val="28"/>
          <w:szCs w:val="28"/>
        </w:rPr>
        <w:t>В случае наличия замечаний к расчету руководитель курирующего структурного подразделения направляет в учреждение письмо с изложением замечаний до истечения срока, предусмотренного абзацем первым настоящего пункта.</w:t>
      </w:r>
    </w:p>
    <w:p w14:paraId="5AAE9589" w14:textId="76AB872D" w:rsidR="00BD6037" w:rsidRDefault="00BD6037" w:rsidP="00BD603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D6DC475" w14:textId="671680C3" w:rsidR="00BD6037" w:rsidRDefault="00BD6037" w:rsidP="00BD603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556A4E2" w14:textId="48006F75" w:rsidR="00BD6037" w:rsidRDefault="00BD6037" w:rsidP="00BD603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3C0B0EC" w14:textId="3BE8E338" w:rsidR="00BD6037" w:rsidRDefault="00BD6037" w:rsidP="00BD603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14:paraId="7061A8BE" w14:textId="1A1B242C" w:rsidR="00BD6037" w:rsidRDefault="00BD6037" w:rsidP="00BD6037">
      <w:pPr>
        <w:autoSpaceDE w:val="0"/>
        <w:autoSpaceDN w:val="0"/>
        <w:adjustRightInd w:val="0"/>
        <w:ind w:right="-1"/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sectPr w:rsidR="00BD6037" w:rsidSect="00207A05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49A8A" w14:textId="77777777" w:rsidR="0043064A" w:rsidRDefault="0043064A" w:rsidP="00FC56FC">
      <w:r>
        <w:separator/>
      </w:r>
    </w:p>
  </w:endnote>
  <w:endnote w:type="continuationSeparator" w:id="0">
    <w:p w14:paraId="68EFE655" w14:textId="77777777" w:rsidR="0043064A" w:rsidRDefault="0043064A" w:rsidP="00FC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12DE7" w14:textId="77777777" w:rsidR="0043064A" w:rsidRDefault="0043064A" w:rsidP="00FC56FC">
      <w:r>
        <w:separator/>
      </w:r>
    </w:p>
  </w:footnote>
  <w:footnote w:type="continuationSeparator" w:id="0">
    <w:p w14:paraId="7AE5407D" w14:textId="77777777" w:rsidR="0043064A" w:rsidRDefault="0043064A" w:rsidP="00FC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315F3" w14:textId="77777777" w:rsidR="00FC56FC" w:rsidRDefault="00F158DC">
    <w:pPr>
      <w:pStyle w:val="a6"/>
      <w:jc w:val="center"/>
    </w:pPr>
    <w:r>
      <w:fldChar w:fldCharType="begin"/>
    </w:r>
    <w:r w:rsidR="00FC56FC">
      <w:instrText>PAGE   \* MERGEFORMAT</w:instrText>
    </w:r>
    <w:r>
      <w:fldChar w:fldCharType="separate"/>
    </w:r>
    <w:r w:rsidR="00EA611A" w:rsidRPr="00EA611A">
      <w:rPr>
        <w:noProof/>
      </w:rPr>
      <w:t>2</w:t>
    </w:r>
    <w:r>
      <w:fldChar w:fldCharType="end"/>
    </w:r>
  </w:p>
  <w:p w14:paraId="398DCB0B" w14:textId="77777777" w:rsidR="00FC56FC" w:rsidRDefault="00FC56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EA57A" w14:textId="77777777" w:rsidR="00D50FBA" w:rsidRPr="00D50FBA" w:rsidRDefault="00F158DC" w:rsidP="00D50FBA">
    <w:pPr>
      <w:pStyle w:val="a6"/>
      <w:jc w:val="center"/>
    </w:pPr>
    <w:r>
      <w:fldChar w:fldCharType="begin"/>
    </w:r>
    <w:r w:rsidR="008A0288">
      <w:instrText>PAGE   \* MERGEFORMAT</w:instrText>
    </w:r>
    <w:r>
      <w:fldChar w:fldCharType="separate"/>
    </w:r>
    <w:r w:rsidR="00EA611A" w:rsidRPr="00EA611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6FC"/>
    <w:rsid w:val="0011629D"/>
    <w:rsid w:val="00195DF4"/>
    <w:rsid w:val="00207A05"/>
    <w:rsid w:val="00224D8E"/>
    <w:rsid w:val="00285C77"/>
    <w:rsid w:val="003D5111"/>
    <w:rsid w:val="0043064A"/>
    <w:rsid w:val="008A0288"/>
    <w:rsid w:val="00913A41"/>
    <w:rsid w:val="00B96A0D"/>
    <w:rsid w:val="00BD6037"/>
    <w:rsid w:val="00DD2CE8"/>
    <w:rsid w:val="00EA611A"/>
    <w:rsid w:val="00F158DC"/>
    <w:rsid w:val="00FC56FC"/>
    <w:rsid w:val="00FD0204"/>
    <w:rsid w:val="00FD3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926D"/>
  <w15:docId w15:val="{BECB4815-6203-4214-84F5-5860CEC3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C56FC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C56F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FC56FC"/>
    <w:rPr>
      <w:vertAlign w:val="superscript"/>
    </w:rPr>
  </w:style>
  <w:style w:type="paragraph" w:styleId="a6">
    <w:name w:val="header"/>
    <w:basedOn w:val="a"/>
    <w:link w:val="a7"/>
    <w:uiPriority w:val="99"/>
    <w:rsid w:val="00FC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6F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FC56F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13A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4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D5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Толченникова</dc:creator>
  <cp:keywords/>
  <dc:description/>
  <cp:lastModifiedBy>Upor</cp:lastModifiedBy>
  <cp:revision>9</cp:revision>
  <cp:lastPrinted>2020-06-30T05:58:00Z</cp:lastPrinted>
  <dcterms:created xsi:type="dcterms:W3CDTF">2018-09-25T03:31:00Z</dcterms:created>
  <dcterms:modified xsi:type="dcterms:W3CDTF">2020-06-30T05:59:00Z</dcterms:modified>
</cp:coreProperties>
</file>