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9910" w14:textId="78784BC9" w:rsidR="005141EE" w:rsidRDefault="005141EE" w:rsidP="005141E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auto"/>
          <w:szCs w:val="28"/>
        </w:rPr>
        <w:drawing>
          <wp:inline distT="0" distB="0" distL="0" distR="0" wp14:anchorId="18959FA1" wp14:editId="70012F16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CFC8" w14:textId="77777777" w:rsidR="005141EE" w:rsidRPr="005141EE" w:rsidRDefault="005141EE" w:rsidP="005141EE">
      <w:pPr>
        <w:pStyle w:val="2"/>
        <w:ind w:firstLine="0"/>
        <w:rPr>
          <w:b/>
          <w:bCs/>
        </w:rPr>
      </w:pPr>
      <w:r w:rsidRPr="005141EE">
        <w:rPr>
          <w:b/>
          <w:bCs/>
        </w:rPr>
        <w:t>АДМИНИСТРАЦИЯ УПОРНЕНСКОГО СЕЛЬСКОГО ПОСЕЛЕНИЯ</w:t>
      </w:r>
    </w:p>
    <w:p w14:paraId="6D8BEC19" w14:textId="3A005455" w:rsidR="005141EE" w:rsidRDefault="005141EE" w:rsidP="0051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0FB6D21" w14:textId="39B01387" w:rsidR="005141EE" w:rsidRDefault="005141EE" w:rsidP="00514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965A90" w14:textId="00AC4FFD" w:rsidR="005141EE" w:rsidRPr="00C54453" w:rsidRDefault="005141EE" w:rsidP="005141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от </w:t>
      </w:r>
      <w:r w:rsidR="00C54453">
        <w:rPr>
          <w:rFonts w:ascii="Times New Roman" w:hAnsi="Times New Roman" w:cs="Times New Roman"/>
          <w:bCs/>
          <w:sz w:val="28"/>
          <w:szCs w:val="28"/>
        </w:rPr>
        <w:t>28.04.2020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№ </w:t>
      </w:r>
      <w:r w:rsidR="00C54453">
        <w:rPr>
          <w:rFonts w:ascii="Times New Roman" w:hAnsi="Times New Roman" w:cs="Times New Roman"/>
          <w:bCs/>
          <w:sz w:val="28"/>
          <w:szCs w:val="28"/>
        </w:rPr>
        <w:t>31</w:t>
      </w:r>
    </w:p>
    <w:p w14:paraId="7B98B661" w14:textId="115E5F81" w:rsidR="0004226E" w:rsidRPr="005141EE" w:rsidRDefault="005141EE" w:rsidP="00514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2C99A69E" w14:textId="3F318527" w:rsidR="0004226E" w:rsidRPr="00C54453" w:rsidRDefault="0053793D" w:rsidP="00537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54453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14:paraId="403509BD" w14:textId="77777777" w:rsidR="0004226E" w:rsidRPr="0004226E" w:rsidRDefault="0004226E" w:rsidP="005141EE">
      <w:pPr>
        <w:pStyle w:val="a3"/>
        <w:rPr>
          <w:rFonts w:ascii="Times New Roman" w:hAnsi="Times New Roman" w:cs="Times New Roman"/>
        </w:rPr>
      </w:pPr>
    </w:p>
    <w:p w14:paraId="4DC3771E" w14:textId="3A27AC98" w:rsidR="0004226E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93D">
        <w:rPr>
          <w:rFonts w:ascii="Times New Roman" w:hAnsi="Times New Roman" w:cs="Times New Roman"/>
          <w:sz w:val="28"/>
          <w:szCs w:val="28"/>
        </w:rPr>
        <w:t xml:space="preserve">Руководствуясь пунктом 3 статьи 5 Федерального закона от 28 декабря 2013 года № 443 – ФЗ «О федеральной информационной адресной системе и о  внесении изменений в Федеральный закон «Об общих принципах организации местного самоуправления в Российской Федерации», пунктом 7 постановления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7B14A5" w:rsidRPr="007B14A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 </w:t>
      </w:r>
      <w:proofErr w:type="spellStart"/>
      <w:r w:rsidR="007B14A5" w:rsidRPr="007B14A5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7B14A5" w:rsidRPr="007B14A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от  07 декабря 2018 года  № 139 «Об утверждении административного регламента по предоставлению муниципальной услуги</w:t>
      </w:r>
      <w:r w:rsidR="007B14A5">
        <w:rPr>
          <w:sz w:val="28"/>
          <w:szCs w:val="28"/>
          <w:lang w:eastAsia="ar-SA"/>
        </w:rPr>
        <w:t xml:space="preserve"> </w:t>
      </w:r>
      <w:r w:rsidR="007B14A5" w:rsidRPr="007B14A5">
        <w:rPr>
          <w:rFonts w:ascii="Times New Roman" w:hAnsi="Times New Roman" w:cs="Times New Roman"/>
          <w:sz w:val="28"/>
          <w:szCs w:val="28"/>
          <w:lang w:eastAsia="ar-SA"/>
        </w:rPr>
        <w:t>«Присвоение, изменение и аннулирование адресо</w:t>
      </w:r>
      <w:r w:rsidR="007B14A5">
        <w:rPr>
          <w:rFonts w:ascii="Times New Roman" w:hAnsi="Times New Roman" w:cs="Times New Roman"/>
          <w:sz w:val="28"/>
          <w:szCs w:val="28"/>
        </w:rPr>
        <w:t>в»</w:t>
      </w:r>
      <w:r w:rsidR="0053793D">
        <w:rPr>
          <w:rFonts w:ascii="Times New Roman" w:hAnsi="Times New Roman" w:cs="Times New Roman"/>
          <w:sz w:val="28"/>
          <w:szCs w:val="28"/>
        </w:rPr>
        <w:t xml:space="preserve">, </w:t>
      </w:r>
      <w:r w:rsidR="00C5445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27 апреля 2020 г № 595 «Об утверждении схемы расположения земельного участка или земельных участков на кадастровом плане территории»</w:t>
      </w:r>
      <w:r w:rsidR="0053793D">
        <w:rPr>
          <w:rFonts w:ascii="Times New Roman" w:hAnsi="Times New Roman" w:cs="Times New Roman"/>
          <w:sz w:val="28"/>
          <w:szCs w:val="28"/>
        </w:rPr>
        <w:t xml:space="preserve"> </w:t>
      </w:r>
      <w:r w:rsidRPr="0087178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C35302D" w14:textId="6B99A096" w:rsidR="002025A6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</w:t>
      </w:r>
      <w:r w:rsidR="00ED2249">
        <w:rPr>
          <w:rFonts w:ascii="Times New Roman" w:hAnsi="Times New Roman" w:cs="Times New Roman"/>
          <w:sz w:val="28"/>
          <w:szCs w:val="28"/>
        </w:rPr>
        <w:t xml:space="preserve"> 1.</w:t>
      </w:r>
      <w:r w:rsidR="00B26240">
        <w:rPr>
          <w:rFonts w:ascii="Times New Roman" w:hAnsi="Times New Roman" w:cs="Times New Roman"/>
          <w:sz w:val="28"/>
          <w:szCs w:val="28"/>
        </w:rPr>
        <w:t xml:space="preserve"> </w:t>
      </w:r>
      <w:r w:rsidR="00ED2249">
        <w:rPr>
          <w:rFonts w:ascii="Times New Roman" w:hAnsi="Times New Roman" w:cs="Times New Roman"/>
          <w:sz w:val="28"/>
          <w:szCs w:val="28"/>
        </w:rPr>
        <w:t>Присвоить</w:t>
      </w:r>
      <w:r w:rsidR="0053793D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54453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53793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4453">
        <w:rPr>
          <w:rFonts w:ascii="Times New Roman" w:hAnsi="Times New Roman" w:cs="Times New Roman"/>
          <w:sz w:val="28"/>
          <w:szCs w:val="28"/>
        </w:rPr>
        <w:t xml:space="preserve">24220 </w:t>
      </w:r>
      <w:proofErr w:type="spellStart"/>
      <w:r w:rsidR="00C544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4453">
        <w:rPr>
          <w:rFonts w:ascii="Times New Roman" w:hAnsi="Times New Roman" w:cs="Times New Roman"/>
          <w:sz w:val="28"/>
          <w:szCs w:val="28"/>
        </w:rPr>
        <w:t>.</w:t>
      </w:r>
      <w:r w:rsidR="0053793D">
        <w:rPr>
          <w:rFonts w:ascii="Times New Roman" w:hAnsi="Times New Roman" w:cs="Times New Roman"/>
          <w:sz w:val="28"/>
          <w:szCs w:val="28"/>
        </w:rPr>
        <w:t>, в границах кадастрового квартала 23:24:0</w:t>
      </w:r>
      <w:r w:rsidR="004B2AF0">
        <w:rPr>
          <w:rFonts w:ascii="Times New Roman" w:hAnsi="Times New Roman" w:cs="Times New Roman"/>
          <w:sz w:val="28"/>
          <w:szCs w:val="28"/>
        </w:rPr>
        <w:t>40100</w:t>
      </w:r>
      <w:r w:rsidR="00B26240">
        <w:rPr>
          <w:rFonts w:ascii="Times New Roman" w:hAnsi="Times New Roman" w:cs="Times New Roman"/>
          <w:sz w:val="28"/>
          <w:szCs w:val="28"/>
        </w:rPr>
        <w:t>0</w:t>
      </w:r>
      <w:r w:rsidR="0053793D">
        <w:rPr>
          <w:rFonts w:ascii="Times New Roman" w:hAnsi="Times New Roman" w:cs="Times New Roman"/>
          <w:sz w:val="28"/>
          <w:szCs w:val="28"/>
        </w:rPr>
        <w:t xml:space="preserve">, </w:t>
      </w:r>
      <w:r w:rsidR="00C54453">
        <w:rPr>
          <w:rFonts w:ascii="Times New Roman" w:hAnsi="Times New Roman" w:cs="Times New Roman"/>
          <w:sz w:val="28"/>
          <w:szCs w:val="28"/>
        </w:rPr>
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назначения, </w:t>
      </w:r>
      <w:r w:rsidR="0053793D">
        <w:rPr>
          <w:rFonts w:ascii="Times New Roman" w:hAnsi="Times New Roman" w:cs="Times New Roman"/>
          <w:sz w:val="28"/>
          <w:szCs w:val="28"/>
        </w:rPr>
        <w:t>и считать его расположенным по адресу: Краснодарский край, Павловский район</w:t>
      </w:r>
      <w:r w:rsidR="00B26240">
        <w:rPr>
          <w:rFonts w:ascii="Times New Roman" w:hAnsi="Times New Roman" w:cs="Times New Roman"/>
          <w:sz w:val="28"/>
          <w:szCs w:val="28"/>
        </w:rPr>
        <w:t>.</w:t>
      </w:r>
    </w:p>
    <w:p w14:paraId="0F85F250" w14:textId="77777777"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</w:t>
      </w:r>
      <w:r w:rsidR="002025A6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04226E" w:rsidRPr="00871780">
        <w:rPr>
          <w:rFonts w:ascii="Times New Roman" w:hAnsi="Times New Roman" w:cs="Times New Roman"/>
          <w:sz w:val="28"/>
          <w:szCs w:val="28"/>
        </w:rPr>
        <w:t>за выполнением настоящего постановлен</w:t>
      </w:r>
      <w:r w:rsidR="002025A6">
        <w:rPr>
          <w:rFonts w:ascii="Times New Roman" w:hAnsi="Times New Roman" w:cs="Times New Roman"/>
          <w:sz w:val="28"/>
          <w:szCs w:val="28"/>
        </w:rPr>
        <w:t xml:space="preserve">ия оставляю за собой. </w:t>
      </w:r>
    </w:p>
    <w:p w14:paraId="20AD90E0" w14:textId="53EA56EC"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4. П</w:t>
      </w:r>
      <w:r w:rsidR="0004226E" w:rsidRPr="00871780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14:paraId="3D9BA27D" w14:textId="77777777" w:rsidR="0004226E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B56955" w14:textId="77777777" w:rsidR="0004226E" w:rsidRPr="0004226E" w:rsidRDefault="0004226E" w:rsidP="0004226E">
      <w:pPr>
        <w:pStyle w:val="a3"/>
        <w:jc w:val="both"/>
        <w:rPr>
          <w:rFonts w:ascii="Times New Roman" w:hAnsi="Times New Roman" w:cs="Times New Roman"/>
        </w:rPr>
      </w:pPr>
    </w:p>
    <w:p w14:paraId="4896A623" w14:textId="77777777" w:rsidR="0004226E" w:rsidRPr="0004226E" w:rsidRDefault="0004226E" w:rsidP="0004226E">
      <w:pPr>
        <w:pStyle w:val="a3"/>
        <w:rPr>
          <w:rFonts w:ascii="Times New Roman" w:hAnsi="Times New Roman" w:cs="Times New Roman"/>
        </w:rPr>
      </w:pPr>
    </w:p>
    <w:p w14:paraId="26F84DA6" w14:textId="69D64375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E6D2F8" w14:textId="2FA25418"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180DAEA" w14:textId="14226771"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1EC7994C" w14:textId="77777777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50B0BA" w14:textId="77777777" w:rsidR="00676944" w:rsidRDefault="00676944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98D1A6" w14:textId="77777777"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47CA" w:rsidSect="005141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A04"/>
    <w:multiLevelType w:val="hybridMultilevel"/>
    <w:tmpl w:val="E80A8AD0"/>
    <w:lvl w:ilvl="0" w:tplc="AD7E29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712D5A"/>
    <w:multiLevelType w:val="hybridMultilevel"/>
    <w:tmpl w:val="706C4666"/>
    <w:lvl w:ilvl="0" w:tplc="4244B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6E"/>
    <w:rsid w:val="0004226E"/>
    <w:rsid w:val="00082F99"/>
    <w:rsid w:val="002025A6"/>
    <w:rsid w:val="003031B3"/>
    <w:rsid w:val="00355626"/>
    <w:rsid w:val="00427A39"/>
    <w:rsid w:val="004B2AF0"/>
    <w:rsid w:val="004B3E91"/>
    <w:rsid w:val="005141EE"/>
    <w:rsid w:val="0053793D"/>
    <w:rsid w:val="00676944"/>
    <w:rsid w:val="006F3423"/>
    <w:rsid w:val="007847CA"/>
    <w:rsid w:val="007B14A5"/>
    <w:rsid w:val="00842C41"/>
    <w:rsid w:val="008651E1"/>
    <w:rsid w:val="00871780"/>
    <w:rsid w:val="00A24288"/>
    <w:rsid w:val="00B26240"/>
    <w:rsid w:val="00B819E2"/>
    <w:rsid w:val="00C40167"/>
    <w:rsid w:val="00C54453"/>
    <w:rsid w:val="00DC20F1"/>
    <w:rsid w:val="00ED2249"/>
    <w:rsid w:val="00F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3BE6"/>
  <w15:docId w15:val="{5B755E41-2AC4-4EC1-AF36-85B8D4E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B3"/>
  </w:style>
  <w:style w:type="paragraph" w:styleId="1">
    <w:name w:val="heading 1"/>
    <w:basedOn w:val="a"/>
    <w:next w:val="a"/>
    <w:link w:val="10"/>
    <w:uiPriority w:val="9"/>
    <w:qFormat/>
    <w:rsid w:val="0051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4226E"/>
    <w:pPr>
      <w:keepNext/>
      <w:spacing w:after="0" w:line="240" w:lineRule="auto"/>
      <w:ind w:firstLine="748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semiHidden/>
    <w:rsid w:val="0004226E"/>
    <w:pPr>
      <w:spacing w:after="0" w:line="240" w:lineRule="auto"/>
      <w:ind w:firstLine="74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2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4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Upor</cp:lastModifiedBy>
  <cp:revision>19</cp:revision>
  <cp:lastPrinted>2020-04-28T09:21:00Z</cp:lastPrinted>
  <dcterms:created xsi:type="dcterms:W3CDTF">2017-06-16T08:07:00Z</dcterms:created>
  <dcterms:modified xsi:type="dcterms:W3CDTF">2020-04-28T09:22:00Z</dcterms:modified>
</cp:coreProperties>
</file>