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5" w:rsidRDefault="00941105" w:rsidP="00941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:rsidR="00941105" w:rsidRDefault="00941105" w:rsidP="00941105">
      <w:pPr>
        <w:pStyle w:val="a3"/>
        <w:rPr>
          <w:rFonts w:cs="Times New Roman"/>
          <w:szCs w:val="28"/>
        </w:rPr>
      </w:pPr>
    </w:p>
    <w:p w:rsidR="00941105" w:rsidRDefault="00941105" w:rsidP="00941105">
      <w:pPr>
        <w:pStyle w:val="a3"/>
        <w:rPr>
          <w:rFonts w:cs="Times New Roman"/>
          <w:bCs w:val="0"/>
          <w:sz w:val="32"/>
          <w:szCs w:val="32"/>
        </w:rPr>
      </w:pPr>
      <w:r>
        <w:rPr>
          <w:rFonts w:cs="Times New Roman"/>
          <w:sz w:val="32"/>
          <w:szCs w:val="32"/>
        </w:rPr>
        <w:t>ПОСТАНОВЛЕНИЕ</w:t>
      </w:r>
    </w:p>
    <w:p w:rsidR="00941105" w:rsidRDefault="00941105" w:rsidP="00941105">
      <w:pPr>
        <w:pStyle w:val="a5"/>
        <w:rPr>
          <w:rFonts w:ascii="Times New Roman" w:hAnsi="Times New Roman"/>
          <w:b/>
          <w:sz w:val="32"/>
          <w:szCs w:val="32"/>
          <w:lang w:eastAsia="ar-SA"/>
        </w:rPr>
      </w:pPr>
    </w:p>
    <w:p w:rsidR="00941105" w:rsidRDefault="00BD7865" w:rsidP="00941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15.12.2014</w:t>
      </w:r>
      <w:r w:rsidR="009411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</w:t>
      </w:r>
      <w:r w:rsidR="00941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74</w:t>
      </w:r>
    </w:p>
    <w:p w:rsidR="00941105" w:rsidRDefault="00941105" w:rsidP="00941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порный</w:t>
      </w:r>
    </w:p>
    <w:p w:rsidR="00941105" w:rsidRDefault="00941105" w:rsidP="00941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на 2014-2015 гг. в администрации Упорненского сельского поселения Павловского района</w:t>
      </w:r>
    </w:p>
    <w:p w:rsidR="00607A0E" w:rsidRDefault="00941105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1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25.12.2008 № 273-ФЗ  «</w:t>
      </w:r>
      <w:r w:rsidR="00B1590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Указом Президента РФ </w:t>
      </w:r>
      <w:r w:rsidR="00607A0E">
        <w:rPr>
          <w:rFonts w:ascii="Times New Roman" w:hAnsi="Times New Roman" w:cs="Times New Roman"/>
          <w:sz w:val="28"/>
          <w:szCs w:val="28"/>
        </w:rPr>
        <w:t xml:space="preserve">от 03.04.2010 № 460, и повышения эффективности по осуществлению мер по противодействию коррупции, </w:t>
      </w:r>
      <w:proofErr w:type="spellStart"/>
      <w:proofErr w:type="gramStart"/>
      <w:r w:rsidR="00607A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7A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07A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07A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07A0E" w:rsidRDefault="00607A0E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противодействия коррупции в администрации Упорненского сельского поселения на 2014-2015 годы согласно приложению.</w:t>
      </w:r>
    </w:p>
    <w:p w:rsidR="00607A0E" w:rsidRDefault="00607A0E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60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B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0BFD" w:rsidRDefault="00460BFD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460BFD" w:rsidP="00460B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FD" w:rsidRDefault="00460BFD" w:rsidP="00460B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60BFD" w:rsidRDefault="00460BFD" w:rsidP="00460B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460BFD" w:rsidRDefault="00460BFD" w:rsidP="00460B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60BFD" w:rsidRDefault="00BD7865" w:rsidP="00460B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15.12.2014 г № 74</w:t>
      </w: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460BFD" w:rsidP="009824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0BFD" w:rsidRPr="00460BFD" w:rsidRDefault="00460BFD" w:rsidP="009824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r w:rsidR="00982460">
        <w:rPr>
          <w:rFonts w:ascii="Times New Roman" w:hAnsi="Times New Roman" w:cs="Times New Roman"/>
          <w:b/>
          <w:sz w:val="28"/>
          <w:szCs w:val="28"/>
        </w:rPr>
        <w:t>администрации Упорненского сельского поселения Павловского района на 2014-2015 годы</w:t>
      </w:r>
    </w:p>
    <w:p w:rsidR="00607A0E" w:rsidRDefault="00607A0E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982460" w:rsidRPr="00982460" w:rsidRDefault="00982460" w:rsidP="009824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982460" w:rsidRPr="00982460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муниципальных правовых актов на предмет соответствия  законодательству и внесение необходимых изменений</w:t>
            </w:r>
          </w:p>
        </w:tc>
        <w:tc>
          <w:tcPr>
            <w:tcW w:w="2464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AF1CFC" w:rsidRDefault="00AF1CFC" w:rsidP="00AF1CF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AF1CFC" w:rsidP="001D4C9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D4C9C"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460" w:rsidTr="00982460">
        <w:tc>
          <w:tcPr>
            <w:tcW w:w="817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9F44A0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с учетом поступивших рекомендаций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Pr="009F44A0" w:rsidRDefault="009F44A0" w:rsidP="001D4C9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D4C9C">
              <w:rPr>
                <w:rFonts w:ascii="Times New Roman" w:hAnsi="Times New Roman" w:cs="Times New Roman"/>
                <w:sz w:val="24"/>
                <w:szCs w:val="24"/>
              </w:rPr>
              <w:t xml:space="preserve">общим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муниципальную службу граждан исключительно в соответствии с установленными квалификационными требованиями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кадров в сфере размещения заказов для муниципальных нужд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по каждому случаю несоблюдения ограничений, запретов и неисполнение обязанност</w:t>
            </w:r>
            <w:r w:rsidR="007A53BB">
              <w:rPr>
                <w:rFonts w:ascii="Times New Roman" w:hAnsi="Times New Roman" w:cs="Times New Roman"/>
                <w:sz w:val="24"/>
                <w:szCs w:val="24"/>
              </w:rPr>
              <w:t>ей муниципальными служащими, установленных в целях противодействия коррупции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необходимости, при поступлении жалоб или обращений о случаях проявления коррупционных правонарушений муниципальными служащими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конфликту интересов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комиссией по соблюдению требований к служебному поведению  муниципальных служащих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 вопросов соблюдения муниципальными служащими требований к служебному поведению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64" w:type="dxa"/>
          </w:tcPr>
          <w:p w:rsidR="00982460" w:rsidRDefault="00E078BD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конфликту интересов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</w:t>
            </w:r>
            <w:proofErr w:type="gramStart"/>
            <w:r w:rsidRPr="007A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7A53BB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53BB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своевременной сдачи муниципальными служащими сведений о доходах, об имуществе </w:t>
            </w:r>
            <w:r w:rsidR="006E04BB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и приема указанных сведений</w:t>
            </w:r>
          </w:p>
        </w:tc>
        <w:tc>
          <w:tcPr>
            <w:tcW w:w="2464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64" w:type="dxa"/>
          </w:tcPr>
          <w:p w:rsidR="00982460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 муниципальных служащих в сети «Интернет»</w:t>
            </w:r>
          </w:p>
        </w:tc>
        <w:tc>
          <w:tcPr>
            <w:tcW w:w="2464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464" w:type="dxa"/>
          </w:tcPr>
          <w:p w:rsidR="00982460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8E243E" w:rsidRDefault="008E243E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982460" w:rsidRPr="008E243E" w:rsidRDefault="001750C2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совещаний для муниципальных служащих по вопросам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противодействии коррупции, в т.ч. ограничений, касающихся </w:t>
            </w:r>
            <w:r w:rsidR="00FA71CB">
              <w:rPr>
                <w:rFonts w:ascii="Times New Roman" w:hAnsi="Times New Roman" w:cs="Times New Roman"/>
                <w:sz w:val="24"/>
                <w:szCs w:val="24"/>
              </w:rPr>
              <w:t>получения подарков, а также разъяснения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 доверия</w:t>
            </w:r>
            <w:proofErr w:type="gramEnd"/>
            <w:r w:rsidR="00FA71CB">
              <w:rPr>
                <w:rFonts w:ascii="Times New Roman" w:hAnsi="Times New Roman" w:cs="Times New Roman"/>
                <w:sz w:val="24"/>
                <w:szCs w:val="24"/>
              </w:rPr>
              <w:t>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2464" w:type="dxa"/>
          </w:tcPr>
          <w:p w:rsidR="00982460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необходимости,</w:t>
            </w:r>
          </w:p>
          <w:p w:rsid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CB" w:rsidRP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реже 1 раза в квартал</w:t>
            </w:r>
          </w:p>
        </w:tc>
        <w:tc>
          <w:tcPr>
            <w:tcW w:w="2464" w:type="dxa"/>
          </w:tcPr>
          <w:p w:rsidR="00FA71CB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A71CB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982460" w:rsidRPr="00FA71CB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к служебному поведению, Кодекса этики, а также запретов и ограничений,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межструктурного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взаимодействия, открытости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заседаниях комиссий по размещению муниципального заказа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982460" w:rsidTr="00982460">
        <w:tc>
          <w:tcPr>
            <w:tcW w:w="817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</w:tcPr>
          <w:p w:rsidR="00982460" w:rsidRPr="00F118D8" w:rsidRDefault="00F118D8" w:rsidP="00F118D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начальной цены контракта</w:t>
            </w:r>
          </w:p>
        </w:tc>
        <w:tc>
          <w:tcPr>
            <w:tcW w:w="2464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982460" w:rsidTr="00982460">
        <w:tc>
          <w:tcPr>
            <w:tcW w:w="817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сохранности и использования муниципальных земельных участков и имущества, переданным юридическим и физическим лицам по договорам аренды, безвозмездного пользования, а также проведение</w:t>
            </w:r>
            <w:r w:rsidR="004E5EB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данными лицами условий соответствующих договоров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муниципальным имуществом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расходованием бюджетных средств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  <w:p w:rsidR="004E5EB6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районную прокуратуру копий муниципальных правовых актов, принимаемых органами местного самоуправления в целях противодействия и профилактики коррупции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982460" w:rsidRPr="004E5EB6" w:rsidRDefault="004E5EB6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организаций, содержащих информацию о коррупционных проявлениях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межведомственного контроля проверки указанных обращений, своевременного выявления и причин</w:t>
            </w:r>
            <w:r w:rsidR="003273E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прав, свобод и законных интересов граждан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ED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обращениям граждан</w:t>
            </w:r>
          </w:p>
        </w:tc>
      </w:tr>
      <w:tr w:rsidR="00982460" w:rsidTr="00982460">
        <w:tc>
          <w:tcPr>
            <w:tcW w:w="817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в соответствии с утвержденными административными регламентами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82460" w:rsidTr="00982460">
        <w:tc>
          <w:tcPr>
            <w:tcW w:w="817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982460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едином портале государственных и муниципальных услуг об оказываемых в электронном виде  муниципальных услугах,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функций и предоставления муниципальных услуг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оказание услуг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виде </w:t>
            </w:r>
          </w:p>
        </w:tc>
      </w:tr>
      <w:tr w:rsidR="003273ED" w:rsidRPr="003273ED" w:rsidTr="003273ED">
        <w:tc>
          <w:tcPr>
            <w:tcW w:w="817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получение достоверной информации, в том числе: обновление  информации в сети «Интернет»</w:t>
            </w:r>
          </w:p>
        </w:tc>
        <w:tc>
          <w:tcPr>
            <w:tcW w:w="2464" w:type="dxa"/>
          </w:tcPr>
          <w:p w:rsidR="003273ED" w:rsidRPr="003273ED" w:rsidRDefault="003273ED" w:rsidP="0066708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размещение</w:t>
            </w:r>
          </w:p>
        </w:tc>
      </w:tr>
    </w:tbl>
    <w:p w:rsidR="00982460" w:rsidRDefault="00982460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sectPr w:rsidR="003273ED" w:rsidSect="00E078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49A"/>
    <w:rsid w:val="00030C4D"/>
    <w:rsid w:val="000F42F2"/>
    <w:rsid w:val="00166947"/>
    <w:rsid w:val="00174604"/>
    <w:rsid w:val="001750C2"/>
    <w:rsid w:val="00193988"/>
    <w:rsid w:val="001D4C9C"/>
    <w:rsid w:val="00212C5D"/>
    <w:rsid w:val="00213088"/>
    <w:rsid w:val="00231714"/>
    <w:rsid w:val="00250844"/>
    <w:rsid w:val="00261FC0"/>
    <w:rsid w:val="002B0829"/>
    <w:rsid w:val="002C1562"/>
    <w:rsid w:val="002E4463"/>
    <w:rsid w:val="003273ED"/>
    <w:rsid w:val="00384ACA"/>
    <w:rsid w:val="003A49FF"/>
    <w:rsid w:val="003A5F54"/>
    <w:rsid w:val="00412B52"/>
    <w:rsid w:val="00460BFD"/>
    <w:rsid w:val="0048252B"/>
    <w:rsid w:val="0048322E"/>
    <w:rsid w:val="00496199"/>
    <w:rsid w:val="004E5EB6"/>
    <w:rsid w:val="0050417E"/>
    <w:rsid w:val="00507D66"/>
    <w:rsid w:val="0052099B"/>
    <w:rsid w:val="00540509"/>
    <w:rsid w:val="00607A0E"/>
    <w:rsid w:val="00631B35"/>
    <w:rsid w:val="0063518C"/>
    <w:rsid w:val="006E04BB"/>
    <w:rsid w:val="006F476A"/>
    <w:rsid w:val="00754722"/>
    <w:rsid w:val="007A53BB"/>
    <w:rsid w:val="007C7D73"/>
    <w:rsid w:val="007F6018"/>
    <w:rsid w:val="0081259C"/>
    <w:rsid w:val="0081617F"/>
    <w:rsid w:val="00844D8A"/>
    <w:rsid w:val="00863E5D"/>
    <w:rsid w:val="00882564"/>
    <w:rsid w:val="00891CED"/>
    <w:rsid w:val="008E243E"/>
    <w:rsid w:val="00941105"/>
    <w:rsid w:val="00957F9D"/>
    <w:rsid w:val="00966AFD"/>
    <w:rsid w:val="00982460"/>
    <w:rsid w:val="009E67B3"/>
    <w:rsid w:val="009F44A0"/>
    <w:rsid w:val="00A757BF"/>
    <w:rsid w:val="00AA310C"/>
    <w:rsid w:val="00AB30B6"/>
    <w:rsid w:val="00AF1CFC"/>
    <w:rsid w:val="00AF7843"/>
    <w:rsid w:val="00B15902"/>
    <w:rsid w:val="00B670D5"/>
    <w:rsid w:val="00B85CDB"/>
    <w:rsid w:val="00B90227"/>
    <w:rsid w:val="00BA6743"/>
    <w:rsid w:val="00BD7865"/>
    <w:rsid w:val="00BE4637"/>
    <w:rsid w:val="00D101D3"/>
    <w:rsid w:val="00D434B6"/>
    <w:rsid w:val="00DE02B3"/>
    <w:rsid w:val="00DF3D6F"/>
    <w:rsid w:val="00E078BD"/>
    <w:rsid w:val="00E24C30"/>
    <w:rsid w:val="00E949A9"/>
    <w:rsid w:val="00F0349A"/>
    <w:rsid w:val="00F118D8"/>
    <w:rsid w:val="00F17F8A"/>
    <w:rsid w:val="00F977C8"/>
    <w:rsid w:val="00FA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paragraph" w:styleId="2">
    <w:name w:val="heading 2"/>
    <w:basedOn w:val="a"/>
    <w:link w:val="20"/>
    <w:uiPriority w:val="9"/>
    <w:qFormat/>
    <w:rsid w:val="00F0349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1">
    <w:name w:val="butback1"/>
    <w:basedOn w:val="a0"/>
    <w:rsid w:val="00F0349A"/>
    <w:rPr>
      <w:color w:val="666666"/>
    </w:rPr>
  </w:style>
  <w:style w:type="character" w:customStyle="1" w:styleId="submenu-table">
    <w:name w:val="submenu-table"/>
    <w:basedOn w:val="a0"/>
    <w:rsid w:val="00F0349A"/>
  </w:style>
  <w:style w:type="paragraph" w:styleId="a3">
    <w:name w:val="Subtitle"/>
    <w:basedOn w:val="a"/>
    <w:next w:val="a"/>
    <w:link w:val="a4"/>
    <w:qFormat/>
    <w:rsid w:val="00941105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4">
    <w:name w:val="Подзаголовок Знак"/>
    <w:basedOn w:val="a0"/>
    <w:link w:val="a3"/>
    <w:rsid w:val="00941105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5">
    <w:name w:val="No Spacing"/>
    <w:qFormat/>
    <w:rsid w:val="00941105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82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2014-12-15T06:50:00Z</cp:lastPrinted>
  <dcterms:created xsi:type="dcterms:W3CDTF">2014-12-12T05:39:00Z</dcterms:created>
  <dcterms:modified xsi:type="dcterms:W3CDTF">2014-12-15T06:50:00Z</dcterms:modified>
</cp:coreProperties>
</file>