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5FFE5329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1F169E">
        <w:rPr>
          <w:rFonts w:ascii="Times New Roman" w:hAnsi="Times New Roman"/>
          <w:b w:val="0"/>
          <w:sz w:val="28"/>
          <w:szCs w:val="28"/>
        </w:rPr>
        <w:t>30.12.2022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F169E">
        <w:rPr>
          <w:rFonts w:ascii="Times New Roman" w:hAnsi="Times New Roman"/>
          <w:b w:val="0"/>
          <w:sz w:val="28"/>
          <w:szCs w:val="28"/>
        </w:rPr>
        <w:t>143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67978C0B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0131FA">
        <w:rPr>
          <w:rFonts w:ascii="Times New Roman" w:hAnsi="Times New Roman"/>
          <w:b/>
          <w:bCs/>
          <w:sz w:val="28"/>
          <w:szCs w:val="28"/>
        </w:rPr>
        <w:t xml:space="preserve"> признании утратившим</w:t>
      </w:r>
      <w:r w:rsidR="001F169E">
        <w:rPr>
          <w:rFonts w:ascii="Times New Roman" w:hAnsi="Times New Roman"/>
          <w:b/>
          <w:bCs/>
          <w:sz w:val="28"/>
          <w:szCs w:val="28"/>
        </w:rPr>
        <w:t>и</w:t>
      </w:r>
      <w:r w:rsidR="000131FA">
        <w:rPr>
          <w:rFonts w:ascii="Times New Roman" w:hAnsi="Times New Roman"/>
          <w:b/>
          <w:bCs/>
          <w:sz w:val="28"/>
          <w:szCs w:val="28"/>
        </w:rPr>
        <w:t xml:space="preserve"> силу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5E29">
        <w:rPr>
          <w:rFonts w:ascii="Times New Roman" w:hAnsi="Times New Roman"/>
          <w:b/>
          <w:bCs/>
          <w:sz w:val="28"/>
          <w:szCs w:val="28"/>
        </w:rPr>
        <w:t xml:space="preserve">отдельных </w:t>
      </w:r>
      <w:r w:rsidRPr="00DD5EFC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BD5E29">
        <w:rPr>
          <w:rFonts w:ascii="Times New Roman" w:hAnsi="Times New Roman"/>
          <w:b/>
          <w:bCs/>
          <w:sz w:val="28"/>
          <w:szCs w:val="28"/>
        </w:rPr>
        <w:t>й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Упорненского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078526FD" w14:textId="77777777" w:rsidR="00BD5E29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D5E29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14:paraId="6AB0D226" w14:textId="38E5692D" w:rsidR="00195FB5" w:rsidRDefault="00BD5E29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29 июня 2022</w:t>
      </w:r>
      <w:r w:rsidR="00B4585F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 xml:space="preserve">67 </w:t>
      </w:r>
      <w:bookmarkStart w:id="0" w:name="_Hlk124326167"/>
      <w:r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bookmarkEnd w:id="0"/>
      <w:r>
        <w:rPr>
          <w:rFonts w:ascii="Times New Roman" w:hAnsi="Times New Roman"/>
          <w:bCs/>
          <w:sz w:val="28"/>
          <w:szCs w:val="28"/>
        </w:rPr>
        <w:t>»;</w:t>
      </w:r>
    </w:p>
    <w:p w14:paraId="5400BE4D" w14:textId="2CBADC7A" w:rsidR="00BD5E29" w:rsidRDefault="00BD5E29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Упорненского сельского поселения Павловского района от 28 декабря 2022 года № 134 «О внесении изменений в постановление администрации Упорненского сельского поселения Павловского района от 29 июня 2022 года № 67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средства»».</w:t>
      </w:r>
    </w:p>
    <w:p w14:paraId="1C7AF2CB" w14:textId="77777777" w:rsidR="00195FB5" w:rsidRPr="00DD5EFC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77777777" w:rsidR="00195FB5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2955E1A7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Упорненского сельского</w:t>
      </w:r>
    </w:p>
    <w:p w14:paraId="5FD40AC9" w14:textId="24A1B41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195FB5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А.В.Браславец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46479B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9650724">
    <w:abstractNumId w:val="1"/>
  </w:num>
  <w:num w:numId="2" w16cid:durableId="77599030">
    <w:abstractNumId w:val="0"/>
  </w:num>
  <w:num w:numId="3" w16cid:durableId="1007486207">
    <w:abstractNumId w:val="5"/>
  </w:num>
  <w:num w:numId="4" w16cid:durableId="209608565">
    <w:abstractNumId w:val="3"/>
  </w:num>
  <w:num w:numId="5" w16cid:durableId="275990944">
    <w:abstractNumId w:val="2"/>
  </w:num>
  <w:num w:numId="6" w16cid:durableId="1750276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570F0"/>
    <w:rsid w:val="00065A3A"/>
    <w:rsid w:val="000E1807"/>
    <w:rsid w:val="000E66F0"/>
    <w:rsid w:val="00137954"/>
    <w:rsid w:val="001643E8"/>
    <w:rsid w:val="00165B1F"/>
    <w:rsid w:val="00195FB5"/>
    <w:rsid w:val="001E2DCA"/>
    <w:rsid w:val="001F169E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85F"/>
    <w:rsid w:val="00B827E5"/>
    <w:rsid w:val="00BC56D5"/>
    <w:rsid w:val="00BD5E29"/>
    <w:rsid w:val="00BD6504"/>
    <w:rsid w:val="00C52012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20</cp:revision>
  <cp:lastPrinted>2023-01-11T07:46:00Z</cp:lastPrinted>
  <dcterms:created xsi:type="dcterms:W3CDTF">2020-01-29T12:09:00Z</dcterms:created>
  <dcterms:modified xsi:type="dcterms:W3CDTF">2023-01-11T07:46:00Z</dcterms:modified>
</cp:coreProperties>
</file>