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2F87" w14:textId="15D31F02" w:rsidR="00E24E81" w:rsidRDefault="00E24E81" w:rsidP="00E24E81">
      <w:pPr>
        <w:pStyle w:val="a3"/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559E4B50" wp14:editId="075653A2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7C0DA" w14:textId="60FC96CB" w:rsidR="00E24E81" w:rsidRPr="00E24E81" w:rsidRDefault="00E24E81" w:rsidP="00E24E81">
      <w:pPr>
        <w:pStyle w:val="a3"/>
        <w:jc w:val="center"/>
        <w:rPr>
          <w:b/>
          <w:bCs/>
          <w:sz w:val="28"/>
          <w:szCs w:val="28"/>
        </w:rPr>
      </w:pPr>
      <w:r w:rsidRPr="00E24E81">
        <w:rPr>
          <w:b/>
          <w:bCs/>
          <w:sz w:val="28"/>
          <w:szCs w:val="28"/>
        </w:rPr>
        <w:t>АДМИНИСТРАЦИЯ УПОРНЕНСКОГО СЕЛЬСКОГО ПОСЕЛЕНИЯ ПАВЛОВСКОГО РАЙОН</w:t>
      </w:r>
      <w:r>
        <w:rPr>
          <w:b/>
          <w:bCs/>
          <w:sz w:val="28"/>
          <w:szCs w:val="28"/>
        </w:rPr>
        <w:t>А</w:t>
      </w:r>
    </w:p>
    <w:p w14:paraId="184E4676" w14:textId="3F5E3F92" w:rsidR="00E24E81" w:rsidRDefault="00E24E81" w:rsidP="00E24E8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14:paraId="0DF1D97D" w14:textId="77777777" w:rsidR="00E24E81" w:rsidRDefault="00E24E81" w:rsidP="00E24E8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3141DE" w14:textId="780B4AD8" w:rsidR="00E24E81" w:rsidRPr="00E24E81" w:rsidRDefault="00E24E81" w:rsidP="00E24E8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09.01.2023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en-US"/>
        </w:rPr>
        <w:t>1-</w:t>
      </w:r>
      <w:r>
        <w:rPr>
          <w:rFonts w:ascii="Times New Roman" w:hAnsi="Times New Roman"/>
          <w:sz w:val="28"/>
          <w:szCs w:val="28"/>
        </w:rPr>
        <w:t>р</w:t>
      </w:r>
    </w:p>
    <w:p w14:paraId="06B890A2" w14:textId="77777777" w:rsidR="00E24E81" w:rsidRDefault="00E24E81" w:rsidP="00E24E8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Упорный</w:t>
      </w:r>
    </w:p>
    <w:p w14:paraId="0C6840E6" w14:textId="77777777" w:rsidR="00E24E81" w:rsidRDefault="00E24E81" w:rsidP="00E24E81">
      <w:pPr>
        <w:pStyle w:val="21"/>
        <w:rPr>
          <w:b/>
        </w:rPr>
      </w:pPr>
    </w:p>
    <w:p w14:paraId="2F15DB1F" w14:textId="35B8C4F2" w:rsidR="00E24E81" w:rsidRDefault="00E24E81" w:rsidP="00E24E81">
      <w:pPr>
        <w:pStyle w:val="21"/>
        <w:rPr>
          <w:b/>
        </w:rPr>
      </w:pPr>
      <w:r w:rsidRPr="002137DF">
        <w:rPr>
          <w:b/>
        </w:rPr>
        <w:t xml:space="preserve">Об утверждении </w:t>
      </w:r>
      <w:r>
        <w:rPr>
          <w:b/>
        </w:rPr>
        <w:t>должностного оклада руководителя</w:t>
      </w:r>
    </w:p>
    <w:p w14:paraId="7483EE1A" w14:textId="77777777" w:rsidR="00E24E81" w:rsidRPr="00BB5154" w:rsidRDefault="00E24E81" w:rsidP="00E24E81">
      <w:pPr>
        <w:pStyle w:val="21"/>
        <w:rPr>
          <w:b/>
        </w:rPr>
      </w:pPr>
      <w:r>
        <w:rPr>
          <w:b/>
        </w:rPr>
        <w:t xml:space="preserve"> муниципального бюджетного учреждения «Дом культуры муниципального образования Упорненское сельское поселение Павловского района» на 2023 год</w:t>
      </w:r>
    </w:p>
    <w:p w14:paraId="1EECEB66" w14:textId="77777777" w:rsidR="00E24E81" w:rsidRDefault="00E24E81" w:rsidP="00E24E81">
      <w:pPr>
        <w:rPr>
          <w:rStyle w:val="a4"/>
          <w:rFonts w:ascii="Times New Roman" w:hAnsi="Times New Roman"/>
          <w:bCs/>
        </w:rPr>
      </w:pPr>
    </w:p>
    <w:p w14:paraId="020F7742" w14:textId="77777777" w:rsidR="00E24E81" w:rsidRPr="00D328F0" w:rsidRDefault="00E24E81" w:rsidP="00E24E81">
      <w:pPr>
        <w:pStyle w:val="21"/>
        <w:ind w:firstLine="567"/>
        <w:jc w:val="both"/>
        <w:rPr>
          <w:szCs w:val="28"/>
        </w:rPr>
      </w:pPr>
      <w:r>
        <w:rPr>
          <w:szCs w:val="28"/>
        </w:rPr>
        <w:t>С</w:t>
      </w:r>
      <w:r w:rsidRPr="00D328F0">
        <w:rPr>
          <w:szCs w:val="28"/>
        </w:rPr>
        <w:t>огласно Порядка исчисления размера средней заработной платы для определения размера должностного оклада руководителя</w:t>
      </w:r>
      <w:r>
        <w:rPr>
          <w:b/>
        </w:rPr>
        <w:t xml:space="preserve"> </w:t>
      </w:r>
      <w:r w:rsidRPr="00BB5154">
        <w:t>муниципального бюджетного учреждения «</w:t>
      </w:r>
      <w:r>
        <w:t>Дом культуры</w:t>
      </w:r>
      <w:r w:rsidRPr="00BB5154">
        <w:t xml:space="preserve"> муниципального образования </w:t>
      </w:r>
      <w:r>
        <w:t>Упорненское</w:t>
      </w:r>
      <w:r w:rsidRPr="00BB5154">
        <w:t xml:space="preserve"> сельское поселение Павловского района»</w:t>
      </w:r>
      <w:r w:rsidRPr="00BB5154">
        <w:rPr>
          <w:szCs w:val="28"/>
        </w:rPr>
        <w:t>:</w:t>
      </w:r>
    </w:p>
    <w:p w14:paraId="265ED23B" w14:textId="3F4265E6" w:rsidR="00E24E81" w:rsidRPr="00CB2648" w:rsidRDefault="00E24E81" w:rsidP="00E24E81">
      <w:pPr>
        <w:pStyle w:val="21"/>
        <w:ind w:firstLine="567"/>
        <w:jc w:val="both"/>
      </w:pPr>
      <w:r>
        <w:rPr>
          <w:szCs w:val="28"/>
        </w:rPr>
        <w:t xml:space="preserve">1. </w:t>
      </w:r>
      <w:r>
        <w:rPr>
          <w:szCs w:val="28"/>
        </w:rPr>
        <w:t>Назначить д</w:t>
      </w:r>
      <w:r>
        <w:t>олжностной оклад</w:t>
      </w:r>
      <w:r w:rsidRPr="00D9208A">
        <w:t xml:space="preserve"> директора</w:t>
      </w:r>
      <w:r>
        <w:t xml:space="preserve"> </w:t>
      </w:r>
      <w:r w:rsidRPr="00D9208A">
        <w:t>муниципального бюджетного учреждения</w:t>
      </w:r>
      <w:r>
        <w:t xml:space="preserve"> </w:t>
      </w:r>
      <w:r w:rsidRPr="00BB5154">
        <w:t>«</w:t>
      </w:r>
      <w:r>
        <w:t>Дом культуры</w:t>
      </w:r>
      <w:r w:rsidRPr="00BB5154">
        <w:t xml:space="preserve"> муниципального образования </w:t>
      </w:r>
      <w:r>
        <w:t>Упорненское</w:t>
      </w:r>
      <w:r w:rsidRPr="00BB5154">
        <w:t xml:space="preserve"> сельское поселение Павловского района»</w:t>
      </w:r>
      <w:r>
        <w:t xml:space="preserve"> на 2023</w:t>
      </w:r>
      <w:r w:rsidRPr="00D9208A">
        <w:t xml:space="preserve"> год</w:t>
      </w:r>
      <w:r>
        <w:t xml:space="preserve"> в сумме 27 500,0 </w:t>
      </w:r>
      <w:r w:rsidRPr="006742A8">
        <w:t>(</w:t>
      </w:r>
      <w:r>
        <w:t xml:space="preserve">двадцать семь тысяч пятьсот) рублей. </w:t>
      </w:r>
    </w:p>
    <w:p w14:paraId="1EB3DE35" w14:textId="77777777" w:rsidR="00E24E81" w:rsidRPr="00E24E81" w:rsidRDefault="00E24E81" w:rsidP="00E24E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24E81">
        <w:rPr>
          <w:rFonts w:ascii="Times New Roman" w:hAnsi="Times New Roman"/>
          <w:sz w:val="28"/>
          <w:szCs w:val="28"/>
        </w:rPr>
        <w:t>2. Контроль за выполнением настоящего распоряжения оставляю за собой.</w:t>
      </w:r>
    </w:p>
    <w:p w14:paraId="75604748" w14:textId="2C94E352" w:rsidR="00E24E81" w:rsidRPr="00E24E81" w:rsidRDefault="00E24E81" w:rsidP="00E24E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4E81">
        <w:rPr>
          <w:rFonts w:ascii="Times New Roman" w:hAnsi="Times New Roman"/>
          <w:sz w:val="28"/>
          <w:szCs w:val="28"/>
        </w:rPr>
        <w:t>.Распоряжение вступает в силу со дня его подписания и распространяется на правоотношени</w:t>
      </w:r>
      <w:r>
        <w:rPr>
          <w:rFonts w:ascii="Times New Roman" w:hAnsi="Times New Roman"/>
          <w:sz w:val="28"/>
          <w:szCs w:val="28"/>
        </w:rPr>
        <w:t>я,</w:t>
      </w:r>
      <w:r w:rsidRPr="00E24E81">
        <w:rPr>
          <w:rFonts w:ascii="Times New Roman" w:hAnsi="Times New Roman"/>
          <w:sz w:val="28"/>
          <w:szCs w:val="28"/>
        </w:rPr>
        <w:t xml:space="preserve"> возникш</w:t>
      </w:r>
      <w:r>
        <w:rPr>
          <w:rFonts w:ascii="Times New Roman" w:hAnsi="Times New Roman"/>
          <w:sz w:val="28"/>
          <w:szCs w:val="28"/>
        </w:rPr>
        <w:t>и</w:t>
      </w:r>
      <w:r w:rsidRPr="00E24E81">
        <w:rPr>
          <w:rFonts w:ascii="Times New Roman" w:hAnsi="Times New Roman"/>
          <w:sz w:val="28"/>
          <w:szCs w:val="28"/>
        </w:rPr>
        <w:t>е с 01 января 2023 года.</w:t>
      </w:r>
    </w:p>
    <w:p w14:paraId="099B7F8F" w14:textId="77777777" w:rsidR="00E24E81" w:rsidRDefault="00E24E81" w:rsidP="00E24E81">
      <w:pPr>
        <w:rPr>
          <w:sz w:val="28"/>
          <w:szCs w:val="28"/>
        </w:rPr>
      </w:pPr>
    </w:p>
    <w:p w14:paraId="2D7941BB" w14:textId="1F42D6E9" w:rsidR="00E24E81" w:rsidRDefault="00E24E81" w:rsidP="00E24E81">
      <w:pPr>
        <w:rPr>
          <w:rStyle w:val="a4"/>
          <w:b w:val="0"/>
          <w:sz w:val="28"/>
          <w:szCs w:val="28"/>
        </w:rPr>
      </w:pPr>
    </w:p>
    <w:p w14:paraId="2BA96FB1" w14:textId="77777777" w:rsidR="00E24E81" w:rsidRPr="00E24E81" w:rsidRDefault="00E24E81" w:rsidP="00E24E8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ar-SA"/>
        </w:rPr>
      </w:pPr>
      <w:r w:rsidRPr="00E24E81">
        <w:rPr>
          <w:rFonts w:ascii="Times New Roman" w:hAnsi="Times New Roman"/>
          <w:bCs/>
          <w:sz w:val="28"/>
          <w:szCs w:val="20"/>
          <w:lang w:eastAsia="ar-SA"/>
        </w:rPr>
        <w:t xml:space="preserve">Глава Упорненского сельского </w:t>
      </w:r>
    </w:p>
    <w:p w14:paraId="1E2EB457" w14:textId="1C18C23A" w:rsidR="00E24E81" w:rsidRPr="00E24E81" w:rsidRDefault="00E24E81" w:rsidP="00E24E8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 w:rsidRPr="00E24E81">
        <w:rPr>
          <w:rFonts w:ascii="Times New Roman" w:hAnsi="Times New Roman"/>
          <w:bCs/>
          <w:sz w:val="28"/>
          <w:szCs w:val="20"/>
          <w:lang w:eastAsia="ar-SA"/>
        </w:rPr>
        <w:t xml:space="preserve">поселения    Павловского района                                                   </w:t>
      </w:r>
      <w:r w:rsidRPr="00E24E81">
        <w:rPr>
          <w:rFonts w:ascii="Times New Roman" w:hAnsi="Times New Roman"/>
          <w:bCs/>
          <w:sz w:val="28"/>
          <w:szCs w:val="20"/>
          <w:lang w:eastAsia="ar-SA"/>
        </w:rPr>
        <w:t xml:space="preserve">  </w:t>
      </w:r>
      <w:r w:rsidRPr="00E24E81">
        <w:rPr>
          <w:rFonts w:ascii="Times New Roman" w:hAnsi="Times New Roman"/>
          <w:bCs/>
          <w:sz w:val="28"/>
          <w:szCs w:val="20"/>
          <w:lang w:eastAsia="ar-SA"/>
        </w:rPr>
        <w:t xml:space="preserve"> А.В.Браславец</w:t>
      </w:r>
    </w:p>
    <w:p w14:paraId="623B6436" w14:textId="1C497483" w:rsidR="00E24E81" w:rsidRPr="00E24E81" w:rsidRDefault="00E24E81" w:rsidP="00E24E81">
      <w:pPr>
        <w:rPr>
          <w:rStyle w:val="a4"/>
          <w:rFonts w:ascii="Times New Roman" w:hAnsi="Times New Roman"/>
          <w:b w:val="0"/>
          <w:sz w:val="28"/>
          <w:szCs w:val="28"/>
        </w:rPr>
      </w:pPr>
    </w:p>
    <w:sectPr w:rsidR="00E24E81" w:rsidRPr="00E24E81" w:rsidSect="00E24E8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C42"/>
    <w:multiLevelType w:val="hybridMultilevel"/>
    <w:tmpl w:val="FFFFFFFF"/>
    <w:lvl w:ilvl="0" w:tplc="458201BE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num w:numId="1" w16cid:durableId="3539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096"/>
    <w:rsid w:val="00200096"/>
    <w:rsid w:val="0023474B"/>
    <w:rsid w:val="00416339"/>
    <w:rsid w:val="006A251F"/>
    <w:rsid w:val="00E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B494"/>
  <w15:chartTrackingRefBased/>
  <w15:docId w15:val="{5DFAE43B-4EE3-42F3-AC53-4F34D8C9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uiPriority w:val="99"/>
    <w:rsid w:val="00E24E81"/>
    <w:rPr>
      <w:b/>
      <w:color w:val="000080"/>
    </w:rPr>
  </w:style>
  <w:style w:type="paragraph" w:customStyle="1" w:styleId="21">
    <w:name w:val="Основной текст 21"/>
    <w:basedOn w:val="a"/>
    <w:rsid w:val="00E24E81"/>
    <w:pPr>
      <w:suppressAutoHyphens/>
      <w:spacing w:after="0" w:line="240" w:lineRule="auto"/>
      <w:jc w:val="center"/>
    </w:pPr>
    <w:rPr>
      <w:rFonts w:ascii="Times New Roman" w:eastAsiaTheme="minorEastAsia" w:hAnsi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4E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24E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24E8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2023-01-11T12:44:00Z</cp:lastPrinted>
  <dcterms:created xsi:type="dcterms:W3CDTF">2023-01-11T12:37:00Z</dcterms:created>
  <dcterms:modified xsi:type="dcterms:W3CDTF">2023-01-11T12:45:00Z</dcterms:modified>
</cp:coreProperties>
</file>