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D2EB" w14:textId="763F1578" w:rsidR="00A32EF6" w:rsidRDefault="00725068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E83">
        <w:rPr>
          <w:noProof/>
        </w:rPr>
        <w:drawing>
          <wp:inline distT="0" distB="0" distL="0" distR="0" wp14:anchorId="487AA3F8" wp14:editId="3196837D">
            <wp:extent cx="69532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3765" w14:textId="77777777" w:rsidR="001B12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CE0F61A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D4E5089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472CF" w14:textId="77777777" w:rsidR="00726B57" w:rsidRPr="00725068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506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E653D4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C8A9B" w14:textId="231B656C" w:rsidR="00726B57" w:rsidRPr="00725068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5068">
        <w:rPr>
          <w:rFonts w:ascii="Times New Roman" w:hAnsi="Times New Roman" w:cs="Times New Roman"/>
          <w:bCs/>
          <w:sz w:val="28"/>
          <w:szCs w:val="28"/>
        </w:rPr>
        <w:t>от</w:t>
      </w:r>
      <w:r w:rsidR="00AD4785" w:rsidRPr="007250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5068">
        <w:rPr>
          <w:rFonts w:ascii="Times New Roman" w:hAnsi="Times New Roman" w:cs="Times New Roman"/>
          <w:bCs/>
          <w:sz w:val="28"/>
          <w:szCs w:val="28"/>
        </w:rPr>
        <w:t>14.11.2022</w:t>
      </w:r>
      <w:r w:rsidR="008C57E2" w:rsidRPr="00725068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72506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№</w:t>
      </w:r>
      <w:r w:rsidR="008C57E2" w:rsidRPr="007250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5068">
        <w:rPr>
          <w:rFonts w:ascii="Times New Roman" w:hAnsi="Times New Roman" w:cs="Times New Roman"/>
          <w:bCs/>
          <w:sz w:val="28"/>
          <w:szCs w:val="28"/>
        </w:rPr>
        <w:t>89</w:t>
      </w:r>
    </w:p>
    <w:p w14:paraId="198E56E5" w14:textId="77777777" w:rsidR="00726B57" w:rsidRPr="00725068" w:rsidRDefault="009E7970" w:rsidP="00726B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5068">
        <w:rPr>
          <w:rFonts w:ascii="Times New Roman" w:hAnsi="Times New Roman" w:cs="Times New Roman"/>
          <w:bCs/>
          <w:sz w:val="28"/>
          <w:szCs w:val="28"/>
        </w:rPr>
        <w:t>хутор Упорный</w:t>
      </w:r>
    </w:p>
    <w:p w14:paraId="04A848F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3E0EE" w14:textId="22860F14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ведомственной целевой программы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мероприяти</w:t>
      </w:r>
      <w:r w:rsidR="00D233B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, посвященных юбилейны</w:t>
      </w:r>
      <w:r w:rsidR="00D00CE4">
        <w:rPr>
          <w:rFonts w:ascii="Times New Roman" w:hAnsi="Times New Roman" w:cs="Times New Roman"/>
          <w:b/>
          <w:sz w:val="28"/>
          <w:szCs w:val="28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праздничным датам                      в </w:t>
      </w:r>
      <w:r w:rsidR="008535A9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14:paraId="002C344E" w14:textId="77777777" w:rsidR="00726B57" w:rsidRDefault="00726B57" w:rsidP="00725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DF3588" w14:textId="77777777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26B57">
        <w:rPr>
          <w:rFonts w:ascii="Times New Roman" w:hAnsi="Times New Roman" w:cs="Times New Roman"/>
          <w:sz w:val="28"/>
          <w:szCs w:val="28"/>
        </w:rPr>
        <w:t>В связи с подготовкой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26B5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посвященным юбилейным и праздничным датам, п о с т а н о в л я ю:</w:t>
      </w:r>
    </w:p>
    <w:p w14:paraId="201567CB" w14:textId="0E1B87F8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ведомственную целевую программу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посвященных юбилейным и праздничным датам в </w:t>
      </w:r>
      <w:r w:rsidR="008535A9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году» </w:t>
      </w:r>
      <w:r w:rsidR="00697310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703BA040" w14:textId="77777777" w:rsidR="00726B57" w:rsidRDefault="000104A1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3C77A8">
        <w:rPr>
          <w:rFonts w:ascii="Times New Roman" w:hAnsi="Times New Roman" w:cs="Times New Roman"/>
          <w:sz w:val="28"/>
          <w:szCs w:val="28"/>
        </w:rPr>
        <w:t>Ведущему с</w:t>
      </w:r>
      <w:r>
        <w:rPr>
          <w:rFonts w:ascii="Times New Roman" w:hAnsi="Times New Roman" w:cs="Times New Roman"/>
          <w:sz w:val="28"/>
          <w:szCs w:val="28"/>
        </w:rPr>
        <w:t>пециалисту</w:t>
      </w:r>
      <w:r w:rsidR="003C77A8">
        <w:rPr>
          <w:rFonts w:ascii="Times New Roman" w:hAnsi="Times New Roman" w:cs="Times New Roman"/>
          <w:sz w:val="28"/>
          <w:szCs w:val="28"/>
        </w:rPr>
        <w:t xml:space="preserve"> </w:t>
      </w:r>
      <w:r w:rsidR="00726B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оселения Павловского района Ю.А</w:t>
      </w:r>
      <w:r w:rsidR="00247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949">
        <w:rPr>
          <w:rFonts w:ascii="Times New Roman" w:hAnsi="Times New Roman" w:cs="Times New Roman"/>
          <w:sz w:val="28"/>
          <w:szCs w:val="28"/>
        </w:rPr>
        <w:t>Ищенко</w:t>
      </w:r>
      <w:r w:rsidR="00726B57">
        <w:rPr>
          <w:rFonts w:ascii="Times New Roman" w:hAnsi="Times New Roman" w:cs="Times New Roman"/>
          <w:sz w:val="28"/>
          <w:szCs w:val="28"/>
        </w:rPr>
        <w:t xml:space="preserve"> предусмотреть в бюджете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BD4735">
        <w:rPr>
          <w:rFonts w:ascii="Times New Roman" w:hAnsi="Times New Roman" w:cs="Times New Roman"/>
          <w:sz w:val="28"/>
          <w:szCs w:val="28"/>
        </w:rPr>
        <w:t>расходы на финансирование мероприятий данной программы.</w:t>
      </w:r>
    </w:p>
    <w:p w14:paraId="3A7F985C" w14:textId="77777777" w:rsidR="007C7768" w:rsidRPr="00B007CC" w:rsidRDefault="007C7768" w:rsidP="007C7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7CC">
        <w:rPr>
          <w:rFonts w:ascii="Times New Roman" w:hAnsi="Times New Roman" w:cs="Times New Roman"/>
          <w:sz w:val="28"/>
          <w:szCs w:val="24"/>
        </w:rPr>
        <w:t>Разместить настоящее постановление на официальном сайте</w:t>
      </w:r>
      <w:r>
        <w:rPr>
          <w:rFonts w:ascii="Times New Roman" w:hAnsi="Times New Roman" w:cs="Times New Roman"/>
          <w:sz w:val="28"/>
          <w:szCs w:val="24"/>
        </w:rPr>
        <w:t xml:space="preserve"> а</w:t>
      </w:r>
      <w:r w:rsidRPr="00B007CC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r w:rsidR="00C0621A">
        <w:rPr>
          <w:rFonts w:ascii="Times New Roman" w:hAnsi="Times New Roman" w:cs="Times New Roman"/>
          <w:sz w:val="28"/>
          <w:szCs w:val="24"/>
        </w:rPr>
        <w:t>Упорненского</w:t>
      </w:r>
      <w:r w:rsidRPr="00B007CC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Pr="00B007CC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Pr="00B007CC">
        <w:rPr>
          <w:rFonts w:ascii="Times New Roman" w:hAnsi="Times New Roman" w:cs="Times New Roman"/>
          <w:sz w:val="28"/>
          <w:szCs w:val="24"/>
        </w:rPr>
        <w:t>//:</w:t>
      </w:r>
      <w:r w:rsidR="00963996">
        <w:rPr>
          <w:rFonts w:ascii="Times New Roman" w:hAnsi="Times New Roman" w:cs="Times New Roman"/>
          <w:sz w:val="28"/>
          <w:szCs w:val="24"/>
          <w:lang w:val="en-US"/>
        </w:rPr>
        <w:t>upornenskoesp</w:t>
      </w:r>
      <w:r w:rsidR="00963996" w:rsidRPr="00963996">
        <w:rPr>
          <w:rFonts w:ascii="Times New Roman" w:hAnsi="Times New Roman" w:cs="Times New Roman"/>
          <w:sz w:val="28"/>
          <w:szCs w:val="24"/>
        </w:rPr>
        <w:t>.</w:t>
      </w:r>
      <w:r w:rsidR="00963996">
        <w:rPr>
          <w:rFonts w:ascii="Times New Roman" w:hAnsi="Times New Roman" w:cs="Times New Roman"/>
          <w:sz w:val="28"/>
          <w:szCs w:val="24"/>
          <w:lang w:val="en-US"/>
        </w:rPr>
        <w:t>ru</w:t>
      </w:r>
      <w:r w:rsidRPr="00B007CC">
        <w:rPr>
          <w:rFonts w:ascii="Times New Roman" w:hAnsi="Times New Roman" w:cs="Times New Roman"/>
          <w:sz w:val="28"/>
          <w:szCs w:val="24"/>
        </w:rPr>
        <w:t xml:space="preserve"> в инф</w:t>
      </w:r>
      <w:r w:rsidR="00084591">
        <w:rPr>
          <w:rFonts w:ascii="Times New Roman" w:hAnsi="Times New Roman" w:cs="Times New Roman"/>
          <w:sz w:val="28"/>
          <w:szCs w:val="24"/>
        </w:rPr>
        <w:t>о</w:t>
      </w:r>
      <w:r w:rsidRPr="00B007CC">
        <w:rPr>
          <w:rFonts w:ascii="Times New Roman" w:hAnsi="Times New Roman" w:cs="Times New Roman"/>
          <w:sz w:val="28"/>
          <w:szCs w:val="24"/>
        </w:rPr>
        <w:t>рмационно-телекоммуникационной сети Интернет.</w:t>
      </w:r>
    </w:p>
    <w:p w14:paraId="4C04C47B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6DF29253" w14:textId="0272B96C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084591">
        <w:rPr>
          <w:rFonts w:ascii="Times New Roman" w:hAnsi="Times New Roman" w:cs="Times New Roman"/>
          <w:sz w:val="28"/>
          <w:szCs w:val="28"/>
        </w:rPr>
        <w:t>с</w:t>
      </w:r>
      <w:r w:rsidR="00247DE3">
        <w:rPr>
          <w:rFonts w:ascii="Times New Roman" w:hAnsi="Times New Roman" w:cs="Times New Roman"/>
          <w:sz w:val="28"/>
          <w:szCs w:val="28"/>
        </w:rPr>
        <w:t xml:space="preserve"> </w:t>
      </w:r>
      <w:r w:rsidR="003F51C2">
        <w:rPr>
          <w:rFonts w:ascii="Times New Roman" w:hAnsi="Times New Roman" w:cs="Times New Roman"/>
          <w:sz w:val="28"/>
          <w:szCs w:val="28"/>
        </w:rPr>
        <w:t>0</w:t>
      </w:r>
      <w:r w:rsidR="00247DE3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8535A9">
        <w:rPr>
          <w:rFonts w:ascii="Times New Roman" w:hAnsi="Times New Roman" w:cs="Times New Roman"/>
          <w:sz w:val="28"/>
          <w:szCs w:val="28"/>
        </w:rPr>
        <w:t>2023</w:t>
      </w:r>
      <w:r w:rsidR="00247D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4591">
        <w:rPr>
          <w:rFonts w:ascii="Times New Roman" w:hAnsi="Times New Roman" w:cs="Times New Roman"/>
          <w:sz w:val="28"/>
          <w:szCs w:val="28"/>
        </w:rPr>
        <w:t>.</w:t>
      </w:r>
    </w:p>
    <w:p w14:paraId="0DE46CB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B9E5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6651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11C5D" w14:textId="1F1DF2D1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5AF8FB50" w14:textId="3203FE5E" w:rsidR="00725068" w:rsidRDefault="00725068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А.В.Браславец</w:t>
      </w:r>
    </w:p>
    <w:p w14:paraId="21C76D81" w14:textId="7AC09F3D" w:rsidR="00725068" w:rsidRDefault="00725068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9DBE6" w14:textId="7165E064" w:rsidR="00725068" w:rsidRDefault="00725068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5E545C" w14:textId="79D74D52" w:rsidR="00725068" w:rsidRDefault="00725068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E4563" w14:textId="4578D7E2" w:rsidR="00725068" w:rsidRDefault="00725068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EC8AD" w14:textId="14656AF1" w:rsidR="00725068" w:rsidRDefault="00725068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46E14" w14:textId="37BFB687" w:rsidR="00725068" w:rsidRDefault="00725068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ACBB0" w14:textId="77777777" w:rsidR="00725068" w:rsidRDefault="00725068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BD4735" w14:paraId="050B4EB2" w14:textId="77777777" w:rsidTr="00BD4735">
        <w:tc>
          <w:tcPr>
            <w:tcW w:w="5353" w:type="dxa"/>
          </w:tcPr>
          <w:p w14:paraId="077991EE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1C05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4223285" w14:textId="51FFF0D8" w:rsidR="00725068" w:rsidRDefault="003C77A8" w:rsidP="0072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3810565" w14:textId="0298347C" w:rsidR="00697310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37B8F95D" w14:textId="5BE70A84" w:rsidR="00BD4735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4E43406C" w14:textId="18B253A0" w:rsidR="00BD4735" w:rsidRDefault="00AD478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25068">
              <w:rPr>
                <w:rFonts w:ascii="Times New Roman" w:hAnsi="Times New Roman" w:cs="Times New Roman"/>
                <w:sz w:val="28"/>
                <w:szCs w:val="28"/>
              </w:rPr>
              <w:t xml:space="preserve"> 14.11.2022 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F5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06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8535A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14:paraId="1DD6C5E1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1F997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1002D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0B4E3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14:paraId="06582995" w14:textId="635BF87B" w:rsidR="00647804" w:rsidRDefault="00C0621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8535A9">
        <w:rPr>
          <w:rFonts w:ascii="Times New Roman" w:hAnsi="Times New Roman" w:cs="Times New Roman"/>
          <w:sz w:val="28"/>
          <w:szCs w:val="28"/>
        </w:rPr>
        <w:t>2023</w:t>
      </w:r>
      <w:r w:rsidR="00BD4735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7F3FE6AF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4"/>
        <w:gridCol w:w="5528"/>
      </w:tblGrid>
      <w:tr w:rsidR="00647804" w:rsidRPr="00647804" w14:paraId="073ACA22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1B232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ведомственной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E1448" w14:textId="77777777" w:rsidR="00647804" w:rsidRPr="00647804" w:rsidRDefault="0064780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Ведомственная целевая программа</w:t>
            </w:r>
          </w:p>
          <w:p w14:paraId="067D127C" w14:textId="0D4A3586" w:rsidR="00647804" w:rsidRPr="00647804" w:rsidRDefault="00C0621A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«Подготовка и проведение на территории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               в </w:t>
            </w:r>
            <w:r w:rsidR="008535A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2023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году»</w:t>
            </w:r>
            <w:r w:rsidR="0069731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(далее- Программа)</w:t>
            </w:r>
          </w:p>
        </w:tc>
      </w:tr>
      <w:tr w:rsidR="00647804" w:rsidRPr="00647804" w14:paraId="49DAF195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93ED5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C7254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647804" w:rsidRPr="00647804" w14:paraId="7D74B64E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2BEA3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8676E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</w:t>
            </w:r>
            <w:r w:rsidR="009E7970">
              <w:rPr>
                <w:rFonts w:ascii="Times New Roman" w:hAnsi="Times New Roman" w:cs="Times New Roman"/>
                <w:sz w:val="28"/>
                <w:szCs w:val="28"/>
              </w:rPr>
              <w:t>кого района (далее- Упорненское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</w:t>
            </w:r>
          </w:p>
        </w:tc>
      </w:tr>
      <w:tr w:rsidR="00647804" w:rsidRPr="00647804" w14:paraId="37560AF6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2DC41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85E4A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на территории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</w:p>
        </w:tc>
      </w:tr>
      <w:tr w:rsidR="00647804" w:rsidRPr="00647804" w14:paraId="5D2281DF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F48AE" w14:textId="77777777" w:rsidR="00647804" w:rsidRPr="00647804" w:rsidRDefault="00647804" w:rsidP="00697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4447B" w14:textId="77777777" w:rsidR="00647804" w:rsidRDefault="00647804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торжественных мер</w:t>
            </w:r>
            <w:r w:rsidR="00963996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Дню Победы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C77E3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России; Новому году</w:t>
            </w:r>
          </w:p>
          <w:p w14:paraId="2C83F388" w14:textId="77777777" w:rsidR="00697310" w:rsidRPr="00647804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04" w:rsidRPr="00647804" w14:paraId="5B0A6DD1" w14:textId="77777777" w:rsidTr="00647804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D1D35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641E3" w14:textId="14FC4D22" w:rsidR="00647804" w:rsidRPr="007C7768" w:rsidRDefault="008535A9" w:rsidP="000D3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647804" w:rsidRPr="00647804" w14:paraId="45582FA0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3C84A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77ECD" w14:textId="31C8570F" w:rsidR="00647804" w:rsidRPr="007C7768" w:rsidRDefault="008535A9" w:rsidP="000D3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76,4</w:t>
            </w:r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бюджет </w:t>
            </w:r>
            <w:r w:rsidR="00C0621A">
              <w:rPr>
                <w:rFonts w:ascii="Times New Roman" w:hAnsi="Times New Roman" w:cs="Times New Roman"/>
                <w:sz w:val="26"/>
                <w:szCs w:val="26"/>
              </w:rPr>
              <w:t>Упорненского</w:t>
            </w:r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</w:t>
            </w:r>
            <w:r w:rsidR="0069731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</w:tr>
      <w:tr w:rsidR="00647804" w:rsidRPr="00647804" w14:paraId="6BD3C6A5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ECF5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A590F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>- организация и проведение юбилейных, торжественных мероприятий</w:t>
            </w:r>
          </w:p>
          <w:p w14:paraId="40F75710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14:paraId="36788CD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C11443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Цели и задачи Программы с указанием сроков и этапов реализации Программы</w:t>
      </w:r>
    </w:p>
    <w:p w14:paraId="0F333299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8CC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14:paraId="4A368DCB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торжественных и юбилейных мероприятий;</w:t>
      </w:r>
    </w:p>
    <w:p w14:paraId="29EA80AF" w14:textId="77777777" w:rsidR="00647804" w:rsidRPr="00647804" w:rsidRDefault="00647804" w:rsidP="0050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14:paraId="24578E8B" w14:textId="77777777" w:rsidR="00647804" w:rsidRPr="00647804" w:rsidRDefault="00647804" w:rsidP="005D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проведение торжественных мероприятий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04">
        <w:rPr>
          <w:rFonts w:ascii="Times New Roman" w:eastAsia="Times New Roman" w:hAnsi="Times New Roman" w:cs="Times New Roman"/>
          <w:sz w:val="28"/>
          <w:szCs w:val="28"/>
        </w:rPr>
        <w:t>посвященных юбилейным и праздничным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датам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044396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Ресурсное обеспечение Программы</w:t>
      </w:r>
    </w:p>
    <w:p w14:paraId="14A1AA36" w14:textId="77777777" w:rsidR="00647804" w:rsidRPr="005D2C6B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0B8F7E" w14:textId="45ED93BE" w:rsidR="00730FE9" w:rsidRDefault="00647804" w:rsidP="0073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реализации ведомственной программы «</w:t>
      </w:r>
      <w:r w:rsidR="00730FE9">
        <w:rPr>
          <w:rFonts w:ascii="Times New Roman" w:hAnsi="Times New Roman" w:cs="Times New Roman"/>
          <w:sz w:val="28"/>
          <w:szCs w:val="28"/>
        </w:rPr>
        <w:t xml:space="preserve">Подготовка и проведение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30FE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8535A9">
        <w:rPr>
          <w:rFonts w:ascii="Times New Roman" w:hAnsi="Times New Roman" w:cs="Times New Roman"/>
          <w:sz w:val="28"/>
          <w:szCs w:val="28"/>
        </w:rPr>
        <w:t>2023</w:t>
      </w:r>
      <w:r w:rsidR="00730FE9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6B8C9F4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00"/>
        <w:gridCol w:w="2211"/>
        <w:gridCol w:w="1449"/>
      </w:tblGrid>
      <w:tr w:rsidR="00730FE9" w:rsidRPr="007C7768" w14:paraId="7BDD9142" w14:textId="77777777" w:rsidTr="00517270">
        <w:trPr>
          <w:trHeight w:val="791"/>
        </w:trPr>
        <w:tc>
          <w:tcPr>
            <w:tcW w:w="0" w:type="auto"/>
          </w:tcPr>
          <w:p w14:paraId="0CC6493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DF3C3A2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00" w:type="dxa"/>
          </w:tcPr>
          <w:p w14:paraId="7BA4F2F7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14:paraId="0209FB2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14:paraId="53F3A4CF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49" w:type="dxa"/>
          </w:tcPr>
          <w:p w14:paraId="45067D28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14:paraId="24FC3DDA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тысяч  рублей</w:t>
            </w:r>
          </w:p>
        </w:tc>
      </w:tr>
      <w:tr w:rsidR="00730FE9" w:rsidRPr="007C7768" w14:paraId="69FB1AD4" w14:textId="77777777" w:rsidTr="00517270">
        <w:tc>
          <w:tcPr>
            <w:tcW w:w="0" w:type="auto"/>
          </w:tcPr>
          <w:p w14:paraId="7E1A929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14:paraId="5C770113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</w:t>
            </w:r>
            <w:r w:rsidR="00501404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Дню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711BBA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2F6F4D">
              <w:rPr>
                <w:rFonts w:ascii="Times New Roman" w:hAnsi="Times New Roman" w:cs="Times New Roman"/>
                <w:sz w:val="28"/>
                <w:szCs w:val="28"/>
              </w:rPr>
              <w:t>фейерверка</w:t>
            </w:r>
          </w:p>
        </w:tc>
        <w:tc>
          <w:tcPr>
            <w:tcW w:w="2211" w:type="dxa"/>
          </w:tcPr>
          <w:p w14:paraId="7A41A90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43FD5D8F" w14:textId="00AE0B4B" w:rsidR="00730FE9" w:rsidRPr="00730FE9" w:rsidRDefault="008535A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172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77A8" w:rsidRPr="007C7768" w14:paraId="20CA60AC" w14:textId="77777777" w:rsidTr="00517270">
        <w:tc>
          <w:tcPr>
            <w:tcW w:w="0" w:type="auto"/>
          </w:tcPr>
          <w:p w14:paraId="614115B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8EB4AD4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15A25AB8" w14:textId="77777777" w:rsidR="003C77A8" w:rsidRPr="009A6749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чествования тружеников тыла</w:t>
            </w:r>
          </w:p>
        </w:tc>
        <w:tc>
          <w:tcPr>
            <w:tcW w:w="2211" w:type="dxa"/>
          </w:tcPr>
          <w:p w14:paraId="107F050F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73F1DD79" w14:textId="641CBC9F" w:rsidR="003C77A8" w:rsidRPr="00730FE9" w:rsidRDefault="008535A9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1F0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77A8" w:rsidRPr="007C7768" w14:paraId="164C464C" w14:textId="77777777" w:rsidTr="00517270">
        <w:tc>
          <w:tcPr>
            <w:tcW w:w="0" w:type="auto"/>
          </w:tcPr>
          <w:p w14:paraId="0EEB67C0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77F7EC3D" w14:textId="77777777" w:rsidR="008315C5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7D2EE8E7" w14:textId="77777777" w:rsidR="003C77A8" w:rsidRDefault="003C77A8" w:rsidP="003C77A8"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 xml:space="preserve">траурного венка </w:t>
            </w:r>
          </w:p>
        </w:tc>
        <w:tc>
          <w:tcPr>
            <w:tcW w:w="2211" w:type="dxa"/>
          </w:tcPr>
          <w:p w14:paraId="0BA9D2CB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0D086661" w14:textId="0295EB9D" w:rsidR="003C77A8" w:rsidRPr="00730FE9" w:rsidRDefault="008535A9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77A8" w:rsidRPr="007C7768" w14:paraId="1D45BB02" w14:textId="77777777" w:rsidTr="00517270">
        <w:tc>
          <w:tcPr>
            <w:tcW w:w="0" w:type="auto"/>
          </w:tcPr>
          <w:p w14:paraId="073187C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232EA03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46482D36" w14:textId="77777777" w:rsidR="008315C5" w:rsidRPr="009A6749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информационный банер с символикой Дня Победы</w:t>
            </w:r>
          </w:p>
        </w:tc>
        <w:tc>
          <w:tcPr>
            <w:tcW w:w="2211" w:type="dxa"/>
          </w:tcPr>
          <w:p w14:paraId="59FB4C54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8AC18F2" w14:textId="05197905" w:rsidR="003C77A8" w:rsidRPr="00730FE9" w:rsidRDefault="008535A9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17F6C" w:rsidRPr="007C7768" w14:paraId="1D087374" w14:textId="77777777" w:rsidTr="00517270">
        <w:tc>
          <w:tcPr>
            <w:tcW w:w="0" w:type="auto"/>
          </w:tcPr>
          <w:p w14:paraId="65AAEF1B" w14:textId="77777777" w:rsidR="00E17F6C" w:rsidRPr="00730FE9" w:rsidRDefault="00E17F6C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3D597058" w14:textId="0E97714C" w:rsidR="00E17F6C" w:rsidRDefault="00E17F6C" w:rsidP="00E1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Защиты Детей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A3C921" w14:textId="519E45EF" w:rsidR="00E17F6C" w:rsidRPr="009A6749" w:rsidRDefault="00E17F6C" w:rsidP="00E1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мороженного</w:t>
            </w:r>
          </w:p>
        </w:tc>
        <w:tc>
          <w:tcPr>
            <w:tcW w:w="2211" w:type="dxa"/>
          </w:tcPr>
          <w:p w14:paraId="4B67ED86" w14:textId="2B3F721F" w:rsidR="00E17F6C" w:rsidRPr="00730FE9" w:rsidRDefault="00E17F6C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6D101527" w14:textId="5EFB09B4" w:rsidR="00E17F6C" w:rsidRDefault="008535A9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7F6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D0506" w:rsidRPr="007C7768" w14:paraId="138F4716" w14:textId="77777777" w:rsidTr="00517270">
        <w:tc>
          <w:tcPr>
            <w:tcW w:w="0" w:type="auto"/>
          </w:tcPr>
          <w:p w14:paraId="1723ECF5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58463371" w14:textId="77777777" w:rsidR="00FD0506" w:rsidRPr="009A6749" w:rsidRDefault="00FD0506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новогодних подарков для детей из многодетных семей</w:t>
            </w:r>
          </w:p>
        </w:tc>
        <w:tc>
          <w:tcPr>
            <w:tcW w:w="2211" w:type="dxa"/>
          </w:tcPr>
          <w:p w14:paraId="183057FC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1AC2189" w14:textId="7E1C095E" w:rsidR="00FD0506" w:rsidRDefault="008535A9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730FE9" w:rsidRPr="007C7768" w14:paraId="4D7174D8" w14:textId="77777777" w:rsidTr="00517270">
        <w:tc>
          <w:tcPr>
            <w:tcW w:w="0" w:type="auto"/>
          </w:tcPr>
          <w:p w14:paraId="7AA6C0F3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6A451FB0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14:paraId="78DD950D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7AC0610" w14:textId="0B5D24B8" w:rsidR="00730FE9" w:rsidRPr="00730FE9" w:rsidRDefault="008535A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76,4</w:t>
            </w:r>
          </w:p>
        </w:tc>
      </w:tr>
    </w:tbl>
    <w:p w14:paraId="149C64ED" w14:textId="77777777" w:rsidR="00647804" w:rsidRPr="00647804" w:rsidRDefault="00647804" w:rsidP="0033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8A57F" w14:textId="77777777" w:rsidR="00647804" w:rsidRPr="00243072" w:rsidRDefault="00243072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="00647804" w:rsidRPr="00243072">
        <w:rPr>
          <w:rFonts w:ascii="Times New Roman" w:eastAsia="Times New Roman" w:hAnsi="Times New Roman" w:cs="Times New Roman"/>
          <w:bCs/>
          <w:iCs/>
          <w:sz w:val="28"/>
          <w:szCs w:val="28"/>
        </w:rPr>
        <w:t>. Методика оценки эффективности Программы</w:t>
      </w:r>
    </w:p>
    <w:p w14:paraId="6851EB5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DC877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14:paraId="70C033A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14:paraId="18897C6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Коэффициент эффективности Программы рассчитывается по формуле:</w:t>
      </w:r>
    </w:p>
    <w:p w14:paraId="6D758DCC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КЭП = (∑I)/(∑Max), где:</w:t>
      </w:r>
    </w:p>
    <w:p w14:paraId="51CDAEEA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∑I - сумма условных индексов по всем показателям;</w:t>
      </w:r>
    </w:p>
    <w:p w14:paraId="5ABC1EB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∑Max-сумма максимальных значений условных индексов по всем показателям.</w:t>
      </w:r>
    </w:p>
    <w:p w14:paraId="7DF47A1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Условный индекс показателя определяется исходя из следующих условий:</w:t>
      </w:r>
    </w:p>
    <w:p w14:paraId="26FDF751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выполнении (перевыполнении) планового значения показателя в отчетном периоде показателю присваивается условный индекс «1»;</w:t>
      </w:r>
    </w:p>
    <w:p w14:paraId="7805A23C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невыполнении планового значения показателя в отчетном периоде показателю присваивается условный индекс «0».</w:t>
      </w:r>
    </w:p>
    <w:p w14:paraId="0B2DC066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По результатам определения коэффициента эффективности Программе присваиваются следующие критерии оценок:</w:t>
      </w:r>
    </w:p>
    <w:p w14:paraId="753AD2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«хорошо» – при КЭП ≥ 0,75;</w:t>
      </w:r>
    </w:p>
    <w:p w14:paraId="6CA6D95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«удовлетворительно» – при 0,50 ≤ КЭП &lt; 0,75;</w:t>
      </w:r>
    </w:p>
    <w:p w14:paraId="57EBC3E1" w14:textId="77777777" w:rsid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«неудовлетворительно» – при КЭП</w:t>
      </w:r>
      <w:r w:rsidRPr="00647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>&lt; 0,50.</w:t>
      </w:r>
    </w:p>
    <w:p w14:paraId="0AC66549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84D20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3B9E3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F1DA5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59411729" w14:textId="77777777" w:rsidR="00697310" w:rsidRPr="00647804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332E9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8315C5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</w:p>
    <w:p w14:paraId="31226007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AC81C" w14:textId="77777777" w:rsidR="00F055CA" w:rsidRPr="00BD4735" w:rsidRDefault="00F055C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55CA" w:rsidRPr="00BD4735" w:rsidSect="00725068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ED06" w14:textId="77777777" w:rsidR="007D3060" w:rsidRDefault="007D3060" w:rsidP="00F055CA">
      <w:pPr>
        <w:spacing w:after="0" w:line="240" w:lineRule="auto"/>
      </w:pPr>
      <w:r>
        <w:separator/>
      </w:r>
    </w:p>
  </w:endnote>
  <w:endnote w:type="continuationSeparator" w:id="0">
    <w:p w14:paraId="2BD771D0" w14:textId="77777777" w:rsidR="007D3060" w:rsidRDefault="007D3060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981A" w14:textId="77777777" w:rsidR="007D3060" w:rsidRDefault="007D3060" w:rsidP="00F055CA">
      <w:pPr>
        <w:spacing w:after="0" w:line="240" w:lineRule="auto"/>
      </w:pPr>
      <w:r>
        <w:separator/>
      </w:r>
    </w:p>
  </w:footnote>
  <w:footnote w:type="continuationSeparator" w:id="0">
    <w:p w14:paraId="1EE402D4" w14:textId="77777777" w:rsidR="007D3060" w:rsidRDefault="007D3060" w:rsidP="00F0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1931"/>
    </w:sdtPr>
    <w:sdtContent>
      <w:p w14:paraId="7667DBBC" w14:textId="77777777" w:rsidR="00697310" w:rsidRDefault="00EC6C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7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65B13D" w14:textId="77777777" w:rsidR="00697310" w:rsidRDefault="00697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B57"/>
    <w:rsid w:val="000104A1"/>
    <w:rsid w:val="00021F2F"/>
    <w:rsid w:val="000835F3"/>
    <w:rsid w:val="00084591"/>
    <w:rsid w:val="00087B35"/>
    <w:rsid w:val="000D49FE"/>
    <w:rsid w:val="0015480E"/>
    <w:rsid w:val="001607B1"/>
    <w:rsid w:val="001B12B7"/>
    <w:rsid w:val="001D23DC"/>
    <w:rsid w:val="00243072"/>
    <w:rsid w:val="00247DE3"/>
    <w:rsid w:val="002C3940"/>
    <w:rsid w:val="002F597A"/>
    <w:rsid w:val="002F6D60"/>
    <w:rsid w:val="002F6F4D"/>
    <w:rsid w:val="00332E92"/>
    <w:rsid w:val="00347285"/>
    <w:rsid w:val="00360A6B"/>
    <w:rsid w:val="003742D8"/>
    <w:rsid w:val="00394A74"/>
    <w:rsid w:val="003C0E5A"/>
    <w:rsid w:val="003C77A8"/>
    <w:rsid w:val="003D15EC"/>
    <w:rsid w:val="003D47EF"/>
    <w:rsid w:val="003F51C2"/>
    <w:rsid w:val="003F5AF0"/>
    <w:rsid w:val="00432891"/>
    <w:rsid w:val="00432EA0"/>
    <w:rsid w:val="004359B1"/>
    <w:rsid w:val="00455F3C"/>
    <w:rsid w:val="0047215A"/>
    <w:rsid w:val="004758F7"/>
    <w:rsid w:val="004C47E4"/>
    <w:rsid w:val="004C74B0"/>
    <w:rsid w:val="004F6E0F"/>
    <w:rsid w:val="00501404"/>
    <w:rsid w:val="00507CDF"/>
    <w:rsid w:val="00517270"/>
    <w:rsid w:val="00532B83"/>
    <w:rsid w:val="00534E6C"/>
    <w:rsid w:val="005C2949"/>
    <w:rsid w:val="005D2C6B"/>
    <w:rsid w:val="005F5C68"/>
    <w:rsid w:val="00607839"/>
    <w:rsid w:val="00613BC1"/>
    <w:rsid w:val="00616E8A"/>
    <w:rsid w:val="00636B51"/>
    <w:rsid w:val="00647804"/>
    <w:rsid w:val="00697310"/>
    <w:rsid w:val="007231E4"/>
    <w:rsid w:val="00725068"/>
    <w:rsid w:val="00726B57"/>
    <w:rsid w:val="00730FE9"/>
    <w:rsid w:val="00744236"/>
    <w:rsid w:val="00747188"/>
    <w:rsid w:val="0077311F"/>
    <w:rsid w:val="00791125"/>
    <w:rsid w:val="00793253"/>
    <w:rsid w:val="007C586E"/>
    <w:rsid w:val="007C7768"/>
    <w:rsid w:val="007D3060"/>
    <w:rsid w:val="008315C5"/>
    <w:rsid w:val="0083313D"/>
    <w:rsid w:val="008535A9"/>
    <w:rsid w:val="008A1E15"/>
    <w:rsid w:val="008B33B6"/>
    <w:rsid w:val="008B62B6"/>
    <w:rsid w:val="008C57E2"/>
    <w:rsid w:val="00905C01"/>
    <w:rsid w:val="00906C60"/>
    <w:rsid w:val="0092382B"/>
    <w:rsid w:val="00947F82"/>
    <w:rsid w:val="00963996"/>
    <w:rsid w:val="00970790"/>
    <w:rsid w:val="00986248"/>
    <w:rsid w:val="00997774"/>
    <w:rsid w:val="009C42AD"/>
    <w:rsid w:val="009E7970"/>
    <w:rsid w:val="00A32EF6"/>
    <w:rsid w:val="00A46528"/>
    <w:rsid w:val="00A72087"/>
    <w:rsid w:val="00AA298A"/>
    <w:rsid w:val="00AC5F48"/>
    <w:rsid w:val="00AD4785"/>
    <w:rsid w:val="00B27A89"/>
    <w:rsid w:val="00B35EDA"/>
    <w:rsid w:val="00B6510C"/>
    <w:rsid w:val="00BC77E3"/>
    <w:rsid w:val="00BD01EF"/>
    <w:rsid w:val="00BD4735"/>
    <w:rsid w:val="00BE1F03"/>
    <w:rsid w:val="00C0621A"/>
    <w:rsid w:val="00C17EE0"/>
    <w:rsid w:val="00C34F99"/>
    <w:rsid w:val="00C40569"/>
    <w:rsid w:val="00C474F6"/>
    <w:rsid w:val="00CA41A8"/>
    <w:rsid w:val="00CE4A3A"/>
    <w:rsid w:val="00D00CE4"/>
    <w:rsid w:val="00D05694"/>
    <w:rsid w:val="00D14DCB"/>
    <w:rsid w:val="00D233B9"/>
    <w:rsid w:val="00D836E9"/>
    <w:rsid w:val="00DF0766"/>
    <w:rsid w:val="00E17F6C"/>
    <w:rsid w:val="00E36E81"/>
    <w:rsid w:val="00EC6C1F"/>
    <w:rsid w:val="00F055CA"/>
    <w:rsid w:val="00F30849"/>
    <w:rsid w:val="00F610E5"/>
    <w:rsid w:val="00F711A4"/>
    <w:rsid w:val="00FC0DEE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410D"/>
  <w15:docId w15:val="{25095E4E-B097-4D80-98B4-05357503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5CA"/>
  </w:style>
  <w:style w:type="paragraph" w:styleId="a6">
    <w:name w:val="footer"/>
    <w:basedOn w:val="a"/>
    <w:link w:val="a7"/>
    <w:uiPriority w:val="99"/>
    <w:semiHidden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5CA"/>
  </w:style>
  <w:style w:type="paragraph" w:styleId="a8">
    <w:name w:val="Balloon Text"/>
    <w:basedOn w:val="a"/>
    <w:link w:val="a9"/>
    <w:uiPriority w:val="99"/>
    <w:semiHidden/>
    <w:unhideWhenUsed/>
    <w:rsid w:val="00C0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6D2D-2F37-45A1-A5A7-21702A0D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Upor</cp:lastModifiedBy>
  <cp:revision>30</cp:revision>
  <cp:lastPrinted>2022-11-15T06:30:00Z</cp:lastPrinted>
  <dcterms:created xsi:type="dcterms:W3CDTF">2016-05-30T13:06:00Z</dcterms:created>
  <dcterms:modified xsi:type="dcterms:W3CDTF">2022-11-15T06:31:00Z</dcterms:modified>
</cp:coreProperties>
</file>