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A0AC" w14:textId="77777777" w:rsidR="003A2055" w:rsidRDefault="003A2055" w:rsidP="00F61E39">
      <w:pPr>
        <w:rPr>
          <w:b/>
          <w:i/>
        </w:rPr>
      </w:pPr>
    </w:p>
    <w:p w14:paraId="7BF5AE16" w14:textId="0AB080EB" w:rsidR="00215EE6" w:rsidRDefault="00215EE6" w:rsidP="00215EE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3644AE" wp14:editId="7DD5B5E8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46AE5" w14:textId="77777777" w:rsidR="00215EE6" w:rsidRDefault="00215EE6" w:rsidP="00215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УПОРНЕНСКОГО СЕЛЬСКОГО ПОСЕЛЕНИЯ </w:t>
      </w:r>
    </w:p>
    <w:p w14:paraId="5F25920E" w14:textId="77777777" w:rsidR="00215EE6" w:rsidRDefault="00215EE6" w:rsidP="00215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14:paraId="3F610C23" w14:textId="77777777" w:rsidR="00215EE6" w:rsidRDefault="00215EE6" w:rsidP="00215EE6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091B6785" w14:textId="77777777" w:rsidR="00215EE6" w:rsidRDefault="00215EE6" w:rsidP="00215EE6">
      <w:pPr>
        <w:pStyle w:val="a9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 xml:space="preserve">РАСПОРЯЖЕНИЕ </w:t>
      </w:r>
    </w:p>
    <w:p w14:paraId="7B5F13C2" w14:textId="77777777" w:rsidR="00215EE6" w:rsidRPr="00215EE6" w:rsidRDefault="00215EE6" w:rsidP="00215EE6">
      <w:pPr>
        <w:rPr>
          <w:bCs/>
          <w:sz w:val="28"/>
          <w:szCs w:val="28"/>
        </w:rPr>
      </w:pPr>
    </w:p>
    <w:p w14:paraId="0985ED65" w14:textId="564DD368" w:rsidR="00215EE6" w:rsidRPr="00215EE6" w:rsidRDefault="00AD6962" w:rsidP="00215EE6">
      <w:pPr>
        <w:pStyle w:val="1"/>
        <w:tabs>
          <w:tab w:val="center" w:pos="4819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о</w:t>
      </w:r>
      <w:r w:rsidR="00215EE6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13.12.2021</w:t>
      </w:r>
      <w:r w:rsidR="00215EE6">
        <w:rPr>
          <w:rFonts w:ascii="Times New Roman" w:hAnsi="Times New Roman"/>
          <w:b w:val="0"/>
          <w:sz w:val="28"/>
          <w:szCs w:val="28"/>
        </w:rPr>
        <w:t xml:space="preserve"> </w:t>
      </w:r>
      <w:r w:rsidR="00215EE6" w:rsidRPr="00215EE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215EE6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215EE6" w:rsidRPr="00215EE6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70-р</w:t>
      </w:r>
    </w:p>
    <w:p w14:paraId="71F0EF2A" w14:textId="77777777" w:rsidR="00215EE6" w:rsidRDefault="00215EE6" w:rsidP="00215EE6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7D224D5" w14:textId="77777777" w:rsidR="00757EFD" w:rsidRDefault="00757EFD" w:rsidP="00215EE6">
      <w:pPr>
        <w:rPr>
          <w:b/>
          <w:sz w:val="22"/>
          <w:szCs w:val="22"/>
        </w:rPr>
      </w:pPr>
    </w:p>
    <w:p w14:paraId="63DBE1C2" w14:textId="77777777" w:rsidR="002F64A9" w:rsidRPr="00215EE6" w:rsidRDefault="00A4160C" w:rsidP="002F64A9">
      <w:pPr>
        <w:jc w:val="center"/>
        <w:rPr>
          <w:b/>
          <w:sz w:val="28"/>
          <w:szCs w:val="28"/>
        </w:rPr>
      </w:pPr>
      <w:r w:rsidRPr="00215EE6">
        <w:rPr>
          <w:b/>
          <w:sz w:val="28"/>
          <w:szCs w:val="28"/>
        </w:rPr>
        <w:t>Об утверждении Процедуры «Управление профессиональными рисками»</w:t>
      </w:r>
    </w:p>
    <w:p w14:paraId="0570BC47" w14:textId="77777777" w:rsidR="00A4160C" w:rsidRDefault="00A4160C" w:rsidP="00A4160C">
      <w:pPr>
        <w:rPr>
          <w:b/>
          <w:sz w:val="22"/>
          <w:szCs w:val="22"/>
        </w:rPr>
      </w:pPr>
    </w:p>
    <w:p w14:paraId="5D02F92E" w14:textId="0845BA9C" w:rsidR="00757EFD" w:rsidRPr="00215EE6" w:rsidRDefault="00A4160C" w:rsidP="00215EE6">
      <w:pPr>
        <w:ind w:firstLine="709"/>
        <w:jc w:val="both"/>
        <w:rPr>
          <w:sz w:val="28"/>
          <w:szCs w:val="28"/>
        </w:rPr>
      </w:pPr>
      <w:r w:rsidRPr="00215EE6">
        <w:rPr>
          <w:sz w:val="28"/>
          <w:szCs w:val="28"/>
        </w:rPr>
        <w:t>В соответствии со ст. 212 Трудового кодекса Российск</w:t>
      </w:r>
      <w:r w:rsidR="00757EFD" w:rsidRPr="00215EE6">
        <w:rPr>
          <w:sz w:val="28"/>
          <w:szCs w:val="28"/>
        </w:rPr>
        <w:t xml:space="preserve">ой Федерации в целях создания и обеспечения функционирования системы управления охраной труда и согласно требованиям приказа Министерства труда и социальной защиты РФ № 438н </w:t>
      </w:r>
      <w:r w:rsidR="00D375BA" w:rsidRPr="00215EE6">
        <w:rPr>
          <w:sz w:val="28"/>
          <w:szCs w:val="28"/>
        </w:rPr>
        <w:t xml:space="preserve">«Об утверждении Типового положения о системе управления охраной труда» </w:t>
      </w:r>
      <w:r w:rsidR="00757EFD" w:rsidRPr="00215EE6">
        <w:rPr>
          <w:sz w:val="28"/>
          <w:szCs w:val="28"/>
        </w:rPr>
        <w:t>от 19 августа 2016 года</w:t>
      </w:r>
      <w:r w:rsidR="00215EE6">
        <w:rPr>
          <w:sz w:val="28"/>
          <w:szCs w:val="28"/>
        </w:rPr>
        <w:t>:</w:t>
      </w:r>
    </w:p>
    <w:p w14:paraId="561E5052" w14:textId="09EC68FC" w:rsidR="00A4160C" w:rsidRPr="00215EE6" w:rsidRDefault="00A4160C" w:rsidP="00215EE6">
      <w:pPr>
        <w:ind w:firstLine="709"/>
        <w:jc w:val="both"/>
        <w:rPr>
          <w:sz w:val="28"/>
          <w:szCs w:val="28"/>
        </w:rPr>
      </w:pPr>
      <w:r w:rsidRPr="00215EE6">
        <w:rPr>
          <w:sz w:val="28"/>
          <w:szCs w:val="28"/>
        </w:rPr>
        <w:t xml:space="preserve">1. Утвердить </w:t>
      </w:r>
      <w:r w:rsidR="005E51C6" w:rsidRPr="00215EE6">
        <w:rPr>
          <w:sz w:val="28"/>
          <w:szCs w:val="28"/>
        </w:rPr>
        <w:t xml:space="preserve">по согласованию с  трудовым коллективом </w:t>
      </w:r>
      <w:r w:rsidRPr="00215EE6">
        <w:rPr>
          <w:sz w:val="28"/>
          <w:szCs w:val="28"/>
        </w:rPr>
        <w:t xml:space="preserve">Процедуру «Управление профессиональными рисками» в организации и ввести ее в действие с даты издания настоящего </w:t>
      </w:r>
      <w:r w:rsidR="005D0696">
        <w:rPr>
          <w:sz w:val="28"/>
          <w:szCs w:val="28"/>
        </w:rPr>
        <w:t>распоряжения</w:t>
      </w:r>
      <w:r w:rsidRPr="00215EE6">
        <w:rPr>
          <w:sz w:val="28"/>
          <w:szCs w:val="28"/>
        </w:rPr>
        <w:t>.</w:t>
      </w:r>
    </w:p>
    <w:p w14:paraId="75B030EE" w14:textId="77777777" w:rsidR="00215EE6" w:rsidRDefault="005E51C6" w:rsidP="00215EE6">
      <w:pPr>
        <w:ind w:firstLine="709"/>
        <w:jc w:val="both"/>
        <w:rPr>
          <w:sz w:val="28"/>
          <w:szCs w:val="28"/>
        </w:rPr>
      </w:pPr>
      <w:r w:rsidRPr="00215EE6">
        <w:rPr>
          <w:sz w:val="28"/>
          <w:szCs w:val="28"/>
        </w:rPr>
        <w:t>2. Ответственным лицом за обеспечение государственных нормативных требований охраны труда и внедрения данной процедуры в систему управления охраной труда в организации назначить</w:t>
      </w:r>
      <w:r w:rsidR="00215EE6">
        <w:rPr>
          <w:sz w:val="28"/>
          <w:szCs w:val="28"/>
        </w:rPr>
        <w:t xml:space="preserve"> Белову Светлану Алексеевну, ведущего специалиста администрации Упорненского сельского поселения Павловского района.</w:t>
      </w:r>
    </w:p>
    <w:p w14:paraId="475E0D21" w14:textId="77777777" w:rsidR="005D0696" w:rsidRDefault="00215EE6" w:rsidP="005D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1C6" w:rsidRPr="00215EE6">
        <w:rPr>
          <w:sz w:val="28"/>
          <w:szCs w:val="28"/>
        </w:rPr>
        <w:t xml:space="preserve">. </w:t>
      </w:r>
      <w:r w:rsidR="005D0696">
        <w:rPr>
          <w:sz w:val="28"/>
          <w:szCs w:val="28"/>
        </w:rPr>
        <w:t xml:space="preserve">Специалистам администрации Упорненского сельского поселения </w:t>
      </w:r>
      <w:r w:rsidR="005E51C6" w:rsidRPr="00215EE6">
        <w:rPr>
          <w:sz w:val="28"/>
          <w:szCs w:val="28"/>
        </w:rPr>
        <w:t xml:space="preserve"> обеспеч</w:t>
      </w:r>
      <w:r w:rsidR="005D0696">
        <w:rPr>
          <w:sz w:val="28"/>
          <w:szCs w:val="28"/>
        </w:rPr>
        <w:t>ить</w:t>
      </w:r>
      <w:r w:rsidR="005E51C6" w:rsidRPr="00215EE6">
        <w:rPr>
          <w:sz w:val="28"/>
          <w:szCs w:val="28"/>
        </w:rPr>
        <w:t xml:space="preserve"> безопасны</w:t>
      </w:r>
      <w:r w:rsidR="005D0696">
        <w:rPr>
          <w:sz w:val="28"/>
          <w:szCs w:val="28"/>
        </w:rPr>
        <w:t>е</w:t>
      </w:r>
      <w:r w:rsidR="005E51C6" w:rsidRPr="00215EE6">
        <w:rPr>
          <w:sz w:val="28"/>
          <w:szCs w:val="28"/>
        </w:rPr>
        <w:t xml:space="preserve"> услови</w:t>
      </w:r>
      <w:r w:rsidR="005D0696">
        <w:rPr>
          <w:sz w:val="28"/>
          <w:szCs w:val="28"/>
        </w:rPr>
        <w:t>я</w:t>
      </w:r>
      <w:r w:rsidR="005E51C6" w:rsidRPr="00215EE6">
        <w:rPr>
          <w:sz w:val="28"/>
          <w:szCs w:val="28"/>
        </w:rPr>
        <w:t xml:space="preserve"> труда на рабочих местах, соблюдения требований нормативных актов по охране труда и процедуры в процессе производственной деятельности</w:t>
      </w:r>
    </w:p>
    <w:p w14:paraId="7FD334A9" w14:textId="61B43434" w:rsidR="003A2055" w:rsidRDefault="005D0696" w:rsidP="005D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6AC" w:rsidRPr="00215EE6">
        <w:rPr>
          <w:sz w:val="28"/>
          <w:szCs w:val="28"/>
        </w:rPr>
        <w:t xml:space="preserve">. </w:t>
      </w:r>
      <w:r w:rsidR="00757EFD" w:rsidRPr="00215EE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="00757EFD" w:rsidRPr="00215EE6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59438C7A" w14:textId="0F71049B" w:rsidR="005D0696" w:rsidRDefault="005D0696" w:rsidP="005D0696">
      <w:pPr>
        <w:jc w:val="both"/>
        <w:rPr>
          <w:sz w:val="28"/>
          <w:szCs w:val="28"/>
        </w:rPr>
      </w:pPr>
    </w:p>
    <w:p w14:paraId="7DCA7171" w14:textId="5A6EF2A9" w:rsidR="005D0696" w:rsidRDefault="005D0696" w:rsidP="005D0696">
      <w:pPr>
        <w:jc w:val="both"/>
        <w:rPr>
          <w:sz w:val="28"/>
          <w:szCs w:val="28"/>
        </w:rPr>
      </w:pPr>
    </w:p>
    <w:p w14:paraId="6D602BE9" w14:textId="1D8186C7" w:rsidR="005D0696" w:rsidRDefault="005D0696" w:rsidP="005D0696">
      <w:pPr>
        <w:jc w:val="both"/>
        <w:rPr>
          <w:sz w:val="28"/>
          <w:szCs w:val="28"/>
        </w:rPr>
      </w:pPr>
    </w:p>
    <w:p w14:paraId="0D1C40F6" w14:textId="02D3055D" w:rsidR="005D0696" w:rsidRDefault="005D0696" w:rsidP="005D06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748177C8" w14:textId="15749FC6" w:rsidR="005D0696" w:rsidRPr="00215EE6" w:rsidRDefault="005D0696" w:rsidP="005D069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     А.В.Браславец</w:t>
      </w:r>
    </w:p>
    <w:p w14:paraId="5F5FA2AB" w14:textId="77777777" w:rsidR="00D02746" w:rsidRPr="00215EE6" w:rsidRDefault="00D02746" w:rsidP="00215EE6">
      <w:pPr>
        <w:tabs>
          <w:tab w:val="left" w:pos="2319"/>
        </w:tabs>
        <w:jc w:val="both"/>
        <w:rPr>
          <w:sz w:val="28"/>
          <w:szCs w:val="28"/>
        </w:rPr>
      </w:pPr>
    </w:p>
    <w:p w14:paraId="72F062F1" w14:textId="77777777" w:rsidR="00D02746" w:rsidRPr="00D375BA" w:rsidRDefault="00D02746" w:rsidP="0011309F">
      <w:pPr>
        <w:tabs>
          <w:tab w:val="left" w:pos="2319"/>
        </w:tabs>
      </w:pPr>
    </w:p>
    <w:p w14:paraId="0B10BC2D" w14:textId="77777777" w:rsidR="00D02746" w:rsidRPr="00D375BA" w:rsidRDefault="00D02746" w:rsidP="0011309F">
      <w:pPr>
        <w:tabs>
          <w:tab w:val="left" w:pos="2319"/>
        </w:tabs>
      </w:pPr>
    </w:p>
    <w:p w14:paraId="1C0FD14F" w14:textId="77777777" w:rsidR="00D02746" w:rsidRDefault="00D02746" w:rsidP="0011309F">
      <w:pPr>
        <w:tabs>
          <w:tab w:val="left" w:pos="2319"/>
        </w:tabs>
      </w:pPr>
    </w:p>
    <w:p w14:paraId="25DD77B4" w14:textId="77777777" w:rsidR="00FD7395" w:rsidRDefault="00FD7395" w:rsidP="0011309F">
      <w:pPr>
        <w:tabs>
          <w:tab w:val="left" w:pos="2319"/>
        </w:tabs>
      </w:pPr>
    </w:p>
    <w:p w14:paraId="3C45EA1D" w14:textId="77777777" w:rsidR="00FD7395" w:rsidRDefault="00FD7395" w:rsidP="0011309F">
      <w:pPr>
        <w:tabs>
          <w:tab w:val="left" w:pos="2319"/>
        </w:tabs>
      </w:pPr>
    </w:p>
    <w:p w14:paraId="61333D70" w14:textId="77777777" w:rsidR="00FD7395" w:rsidRPr="00FD7395" w:rsidRDefault="00FD7395" w:rsidP="0011309F">
      <w:pPr>
        <w:tabs>
          <w:tab w:val="left" w:pos="2319"/>
        </w:tabs>
      </w:pPr>
    </w:p>
    <w:sectPr w:rsidR="00FD7395" w:rsidRPr="00FD7395" w:rsidSect="00215EE6">
      <w:pgSz w:w="11906" w:h="16838"/>
      <w:pgMar w:top="284" w:right="567" w:bottom="28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8595" w14:textId="77777777" w:rsidR="00C06095" w:rsidRDefault="00C06095" w:rsidP="00DF0CE3">
      <w:r>
        <w:separator/>
      </w:r>
    </w:p>
  </w:endnote>
  <w:endnote w:type="continuationSeparator" w:id="0">
    <w:p w14:paraId="480BC2BE" w14:textId="77777777" w:rsidR="00C06095" w:rsidRDefault="00C06095" w:rsidP="00D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0D0" w14:textId="77777777" w:rsidR="00C06095" w:rsidRDefault="00C06095" w:rsidP="00DF0CE3">
      <w:r>
        <w:separator/>
      </w:r>
    </w:p>
  </w:footnote>
  <w:footnote w:type="continuationSeparator" w:id="0">
    <w:p w14:paraId="788C366D" w14:textId="77777777" w:rsidR="00C06095" w:rsidRDefault="00C06095" w:rsidP="00DF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94E"/>
    <w:multiLevelType w:val="hybridMultilevel"/>
    <w:tmpl w:val="48BC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E49A1"/>
    <w:multiLevelType w:val="hybridMultilevel"/>
    <w:tmpl w:val="DE8E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0B6"/>
    <w:multiLevelType w:val="hybridMultilevel"/>
    <w:tmpl w:val="3374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046C"/>
    <w:multiLevelType w:val="hybridMultilevel"/>
    <w:tmpl w:val="FD7E95B2"/>
    <w:lvl w:ilvl="0" w:tplc="43545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363CF"/>
    <w:multiLevelType w:val="hybridMultilevel"/>
    <w:tmpl w:val="8BD8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4226"/>
    <w:multiLevelType w:val="hybridMultilevel"/>
    <w:tmpl w:val="DD7E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55"/>
    <w:rsid w:val="00010782"/>
    <w:rsid w:val="00015751"/>
    <w:rsid w:val="00073685"/>
    <w:rsid w:val="00077BB9"/>
    <w:rsid w:val="000837FC"/>
    <w:rsid w:val="000C7341"/>
    <w:rsid w:val="000D1151"/>
    <w:rsid w:val="0011309F"/>
    <w:rsid w:val="00123D0F"/>
    <w:rsid w:val="00127825"/>
    <w:rsid w:val="00215EE6"/>
    <w:rsid w:val="002828FC"/>
    <w:rsid w:val="00282DF0"/>
    <w:rsid w:val="002A1C0B"/>
    <w:rsid w:val="002F64A9"/>
    <w:rsid w:val="0036666C"/>
    <w:rsid w:val="00371746"/>
    <w:rsid w:val="003A2055"/>
    <w:rsid w:val="00402B88"/>
    <w:rsid w:val="00403E83"/>
    <w:rsid w:val="004173AC"/>
    <w:rsid w:val="00433DD6"/>
    <w:rsid w:val="004408A4"/>
    <w:rsid w:val="004652D2"/>
    <w:rsid w:val="004B7DD1"/>
    <w:rsid w:val="0052286D"/>
    <w:rsid w:val="00567744"/>
    <w:rsid w:val="005832FB"/>
    <w:rsid w:val="00590D3F"/>
    <w:rsid w:val="005C1850"/>
    <w:rsid w:val="005D0696"/>
    <w:rsid w:val="005E51C6"/>
    <w:rsid w:val="00605A0B"/>
    <w:rsid w:val="00636F34"/>
    <w:rsid w:val="006579D0"/>
    <w:rsid w:val="006C1A63"/>
    <w:rsid w:val="006D16AC"/>
    <w:rsid w:val="006D3CE6"/>
    <w:rsid w:val="00713EBE"/>
    <w:rsid w:val="007225C6"/>
    <w:rsid w:val="00722FBF"/>
    <w:rsid w:val="00723629"/>
    <w:rsid w:val="00757EFD"/>
    <w:rsid w:val="0077636F"/>
    <w:rsid w:val="007B5972"/>
    <w:rsid w:val="007C2749"/>
    <w:rsid w:val="0085737A"/>
    <w:rsid w:val="00872F79"/>
    <w:rsid w:val="008747AB"/>
    <w:rsid w:val="00884183"/>
    <w:rsid w:val="00884E51"/>
    <w:rsid w:val="008A2A8B"/>
    <w:rsid w:val="008A7D60"/>
    <w:rsid w:val="008D1269"/>
    <w:rsid w:val="008D284A"/>
    <w:rsid w:val="008E233B"/>
    <w:rsid w:val="00906EC9"/>
    <w:rsid w:val="00923B01"/>
    <w:rsid w:val="0095391C"/>
    <w:rsid w:val="00953BC9"/>
    <w:rsid w:val="00960251"/>
    <w:rsid w:val="009C367C"/>
    <w:rsid w:val="009C6F6B"/>
    <w:rsid w:val="009E324F"/>
    <w:rsid w:val="00A05573"/>
    <w:rsid w:val="00A11BA7"/>
    <w:rsid w:val="00A249ED"/>
    <w:rsid w:val="00A25499"/>
    <w:rsid w:val="00A33F14"/>
    <w:rsid w:val="00A4160C"/>
    <w:rsid w:val="00A4414A"/>
    <w:rsid w:val="00A52E70"/>
    <w:rsid w:val="00A65FBF"/>
    <w:rsid w:val="00A66A69"/>
    <w:rsid w:val="00A761D8"/>
    <w:rsid w:val="00AB66B0"/>
    <w:rsid w:val="00AB7263"/>
    <w:rsid w:val="00AC3426"/>
    <w:rsid w:val="00AC491E"/>
    <w:rsid w:val="00AD24C5"/>
    <w:rsid w:val="00AD6962"/>
    <w:rsid w:val="00B646A0"/>
    <w:rsid w:val="00B74874"/>
    <w:rsid w:val="00BB52CC"/>
    <w:rsid w:val="00BC0EE8"/>
    <w:rsid w:val="00BD3FA0"/>
    <w:rsid w:val="00C05C05"/>
    <w:rsid w:val="00C06095"/>
    <w:rsid w:val="00C21E44"/>
    <w:rsid w:val="00C43CF6"/>
    <w:rsid w:val="00C60C28"/>
    <w:rsid w:val="00C66A07"/>
    <w:rsid w:val="00CF50C9"/>
    <w:rsid w:val="00D02746"/>
    <w:rsid w:val="00D06579"/>
    <w:rsid w:val="00D10ADA"/>
    <w:rsid w:val="00D275AB"/>
    <w:rsid w:val="00D375BA"/>
    <w:rsid w:val="00D507DF"/>
    <w:rsid w:val="00D654B8"/>
    <w:rsid w:val="00DC28C5"/>
    <w:rsid w:val="00DF0847"/>
    <w:rsid w:val="00DF0CE3"/>
    <w:rsid w:val="00E3472D"/>
    <w:rsid w:val="00E46D1F"/>
    <w:rsid w:val="00EA0174"/>
    <w:rsid w:val="00EC0BD6"/>
    <w:rsid w:val="00EE4FB5"/>
    <w:rsid w:val="00F1693C"/>
    <w:rsid w:val="00F30DC0"/>
    <w:rsid w:val="00F36192"/>
    <w:rsid w:val="00F61E39"/>
    <w:rsid w:val="00F61E88"/>
    <w:rsid w:val="00F816F6"/>
    <w:rsid w:val="00FC1C32"/>
    <w:rsid w:val="00FD6219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E7785"/>
  <w15:docId w15:val="{A782866E-92DF-4670-B137-E3C61A9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A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573"/>
    <w:pPr>
      <w:ind w:left="720"/>
      <w:contextualSpacing/>
    </w:pPr>
  </w:style>
  <w:style w:type="character" w:customStyle="1" w:styleId="s9">
    <w:name w:val="s9"/>
    <w:basedOn w:val="a0"/>
    <w:rsid w:val="009C6F6B"/>
  </w:style>
  <w:style w:type="paragraph" w:customStyle="1" w:styleId="p4">
    <w:name w:val="p4"/>
    <w:basedOn w:val="a"/>
    <w:rsid w:val="009C6F6B"/>
    <w:pPr>
      <w:spacing w:before="100" w:beforeAutospacing="1" w:after="100" w:afterAutospacing="1"/>
    </w:pPr>
  </w:style>
  <w:style w:type="paragraph" w:customStyle="1" w:styleId="p10">
    <w:name w:val="p10"/>
    <w:basedOn w:val="a"/>
    <w:rsid w:val="009C6F6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15EE6"/>
    <w:pPr>
      <w:jc w:val="center"/>
    </w:pPr>
    <w:rPr>
      <w:b/>
      <w:bCs/>
      <w:spacing w:val="60"/>
      <w:sz w:val="36"/>
    </w:rPr>
  </w:style>
  <w:style w:type="character" w:customStyle="1" w:styleId="aa">
    <w:name w:val="Заголовок Знак"/>
    <w:basedOn w:val="a0"/>
    <w:link w:val="a9"/>
    <w:rsid w:val="00215EE6"/>
    <w:rPr>
      <w:rFonts w:ascii="Times New Roman" w:eastAsia="Times New Roman" w:hAnsi="Times New Roman" w:cs="Times New Roman"/>
      <w:b/>
      <w:bCs/>
      <w:spacing w:val="60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20</cp:revision>
  <cp:lastPrinted>2021-12-13T07:03:00Z</cp:lastPrinted>
  <dcterms:created xsi:type="dcterms:W3CDTF">2020-01-21T10:17:00Z</dcterms:created>
  <dcterms:modified xsi:type="dcterms:W3CDTF">2021-12-13T07:05:00Z</dcterms:modified>
</cp:coreProperties>
</file>